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特种设备使用登记表</w:t>
      </w:r>
    </w:p>
    <w:bookmarkEnd w:id="0"/>
    <w:p>
      <w:pPr>
        <w:pStyle w:val="4"/>
        <w:ind w:firstLine="656"/>
        <w:jc w:val="center"/>
        <w:rPr>
          <w:rFonts w:ascii="黑体" w:hAnsi="黑体" w:eastAsia="黑体"/>
          <w:sz w:val="32"/>
          <w:szCs w:val="32"/>
        </w:rPr>
      </w:pPr>
    </w:p>
    <w:p>
      <w:pPr>
        <w:pStyle w:val="4"/>
        <w:ind w:firstLine="496"/>
        <w:rPr>
          <w:rFonts w:hint="eastAsia"/>
        </w:rPr>
      </w:pPr>
      <w:r>
        <w:rPr>
          <w:rFonts w:hint="eastAsia"/>
        </w:rPr>
        <w:t xml:space="preserve">登记类别：                                               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30"/>
        <w:gridCol w:w="1975"/>
        <w:gridCol w:w="2113"/>
        <w:gridCol w:w="21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hint="eastAsia"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</w:t>
            </w:r>
          </w:p>
          <w:p>
            <w:pPr>
              <w:snapToGrid w:val="0"/>
              <w:spacing w:line="330" w:lineRule="exact"/>
              <w:jc w:val="center"/>
              <w:rPr>
                <w:rFonts w:hint="eastAsia"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基本</w:t>
            </w:r>
          </w:p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情况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设备种类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设备类别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设备品种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产品名称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设备代码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型号</w:t>
            </w:r>
            <w:r>
              <w:rPr>
                <w:rFonts w:ascii="宋体"/>
                <w:bCs/>
                <w:sz w:val="24"/>
                <w:szCs w:val="24"/>
              </w:rPr>
              <w:t>(</w:t>
            </w:r>
            <w:r>
              <w:rPr>
                <w:rFonts w:eastAsia="方正书宋简体"/>
                <w:bCs/>
                <w:sz w:val="24"/>
                <w:szCs w:val="24"/>
              </w:rPr>
              <w:t>规格</w:t>
            </w:r>
            <w:r>
              <w:rPr>
                <w:rFonts w:ascii="宋体"/>
                <w:bCs/>
                <w:sz w:val="24"/>
                <w:szCs w:val="24"/>
              </w:rPr>
              <w:t>)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设计使用年限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设计单位名称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制造单位名称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施工单位名称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监督检验机构名称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ind w:left="-105" w:leftChars="-50" w:right="-105" w:rightChars="-50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型式试验机构名称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方正书宋简体"/>
                <w:bCs/>
                <w:snapToGrid w:val="0"/>
                <w:kern w:val="0"/>
                <w:sz w:val="24"/>
                <w:szCs w:val="24"/>
              </w:rPr>
              <w:t>设备使用情况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使用单位名称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使用单位地址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使用单位统一社会</w:t>
            </w:r>
          </w:p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信用代码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邮政编码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right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单位内编号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设备使用地点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投入使用日期</w:t>
            </w:r>
          </w:p>
        </w:tc>
        <w:tc>
          <w:tcPr>
            <w:tcW w:w="1975" w:type="dxa"/>
            <w:vAlign w:val="center"/>
          </w:tcPr>
          <w:p>
            <w:pPr>
              <w:wordWrap w:val="0"/>
              <w:snapToGrid w:val="0"/>
              <w:spacing w:line="330" w:lineRule="exact"/>
              <w:ind w:right="1920"/>
              <w:jc w:val="center"/>
              <w:rPr>
                <w:rFonts w:hint="eastAsia"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单位固定电话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安全管理员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移动电话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产权单位名称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产权单位统一社会</w:t>
            </w:r>
          </w:p>
          <w:p>
            <w:pPr>
              <w:snapToGrid w:val="0"/>
              <w:spacing w:line="330" w:lineRule="exact"/>
              <w:ind w:left="-105" w:leftChars="-50" w:right="-105" w:rightChars="-50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信用代码</w:t>
            </w:r>
          </w:p>
        </w:tc>
        <w:tc>
          <w:tcPr>
            <w:tcW w:w="1975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联系电话</w:t>
            </w:r>
          </w:p>
        </w:tc>
        <w:tc>
          <w:tcPr>
            <w:tcW w:w="2113" w:type="dxa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设备</w:t>
            </w:r>
          </w:p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</w:t>
            </w:r>
          </w:p>
          <w:p>
            <w:pPr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情况</w:t>
            </w:r>
          </w:p>
        </w:tc>
        <w:tc>
          <w:tcPr>
            <w:tcW w:w="203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检验机构名称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检验类别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检验报告编号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检验日期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检验结论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下次检验日期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spacing w:line="330" w:lineRule="exact"/>
              <w:jc w:val="center"/>
              <w:rPr>
                <w:rFonts w:eastAsia="方正书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snapToGrid w:val="0"/>
              <w:spacing w:before="156"/>
              <w:ind w:left="108" w:right="108" w:firstLine="437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在此申明：所申报的内容真实；在使用过程中，将严格执行《中华人民共和国特种设备安全法》及相关规定，并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>且</w:t>
            </w:r>
            <w:r>
              <w:rPr>
                <w:rFonts w:eastAsia="方正书宋简体"/>
                <w:bCs/>
                <w:sz w:val="24"/>
                <w:szCs w:val="24"/>
              </w:rPr>
              <w:t>接受特种设备安全监督管理部门的监督管理。</w:t>
            </w:r>
          </w:p>
          <w:p>
            <w:pPr>
              <w:snapToGrid w:val="0"/>
              <w:ind w:firstLine="436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 xml:space="preserve"> 附：产品数据表</w:t>
            </w:r>
          </w:p>
          <w:p>
            <w:pPr>
              <w:adjustRightInd w:val="0"/>
              <w:snapToGrid w:val="0"/>
              <w:ind w:firstLine="680"/>
              <w:rPr>
                <w:rFonts w:hint="eastAsia"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 xml:space="preserve">使用单位填表人员：            日期：                 </w:t>
            </w:r>
          </w:p>
          <w:p>
            <w:pPr>
              <w:adjustRightInd w:val="0"/>
              <w:snapToGrid w:val="0"/>
              <w:rPr>
                <w:rFonts w:eastAsia="方正书宋简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0" w:lineRule="exact"/>
              <w:ind w:firstLine="7035" w:firstLineChars="3350"/>
              <w:rPr>
                <w:rFonts w:hint="eastAsia" w:eastAsia="方正书宋简体"/>
                <w:bCs/>
              </w:rPr>
            </w:pPr>
          </w:p>
          <w:p>
            <w:pPr>
              <w:adjustRightInd w:val="0"/>
              <w:snapToGrid w:val="0"/>
              <w:ind w:firstLine="7455" w:firstLineChars="3550"/>
              <w:rPr>
                <w:rFonts w:eastAsia="方正书宋简体"/>
                <w:bCs/>
              </w:rPr>
            </w:pPr>
            <w:r>
              <w:rPr>
                <w:rFonts w:ascii="宋体"/>
                <w:bCs/>
              </w:rPr>
              <w:t>(</w:t>
            </w:r>
            <w:r>
              <w:rPr>
                <w:rFonts w:eastAsia="方正书宋简体"/>
                <w:bCs/>
              </w:rPr>
              <w:t>使用单位公章</w:t>
            </w:r>
            <w:r>
              <w:rPr>
                <w:rFonts w:ascii="宋体"/>
                <w:bCs/>
              </w:rPr>
              <w:t>)</w:t>
            </w:r>
          </w:p>
          <w:p>
            <w:pPr>
              <w:snapToGrid w:val="0"/>
              <w:ind w:firstLine="204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 xml:space="preserve">使用单位安全管理人员：    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 xml:space="preserve"> </w:t>
            </w:r>
            <w:r>
              <w:rPr>
                <w:rFonts w:eastAsia="方正书宋简体"/>
                <w:bCs/>
                <w:sz w:val="24"/>
                <w:szCs w:val="24"/>
              </w:rPr>
              <w:t xml:space="preserve">       日期：               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 xml:space="preserve">  </w:t>
            </w:r>
            <w:r>
              <w:rPr>
                <w:rFonts w:eastAsia="方正书宋简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 xml:space="preserve">   </w:t>
            </w:r>
            <w:r>
              <w:rPr>
                <w:rFonts w:eastAsia="方正书宋简体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  <w:jc w:val="center"/>
        </w:trPr>
        <w:tc>
          <w:tcPr>
            <w:tcW w:w="9072" w:type="dxa"/>
            <w:gridSpan w:val="5"/>
            <w:vAlign w:val="center"/>
          </w:tcPr>
          <w:p>
            <w:pPr>
              <w:adjustRightInd w:val="0"/>
              <w:snapToGrid w:val="0"/>
              <w:ind w:firstLine="159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>说明：</w:t>
            </w:r>
          </w:p>
          <w:p>
            <w:pPr>
              <w:adjustRightInd w:val="0"/>
              <w:snapToGrid w:val="0"/>
              <w:rPr>
                <w:rFonts w:eastAsia="方正书宋简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80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 xml:space="preserve">登记机关登记人员：            日期：                 </w:t>
            </w:r>
          </w:p>
          <w:p>
            <w:pPr>
              <w:adjustRightInd w:val="0"/>
              <w:snapToGrid w:val="0"/>
              <w:ind w:firstLine="7245" w:firstLineChars="3450"/>
              <w:rPr>
                <w:rFonts w:eastAsia="方正书宋简体"/>
                <w:bCs/>
              </w:rPr>
            </w:pPr>
            <w:r>
              <w:rPr>
                <w:rFonts w:ascii="宋体"/>
                <w:bCs/>
              </w:rPr>
              <w:t>(</w:t>
            </w:r>
            <w:r>
              <w:rPr>
                <w:rFonts w:hint="eastAsia" w:eastAsia="方正书宋简体"/>
                <w:bCs/>
              </w:rPr>
              <w:t>登记机关专用章</w:t>
            </w:r>
            <w:r>
              <w:rPr>
                <w:rFonts w:ascii="宋体"/>
                <w:bCs/>
              </w:rPr>
              <w:t>)</w:t>
            </w:r>
          </w:p>
          <w:p>
            <w:pPr>
              <w:widowControl/>
              <w:adjustRightInd w:val="0"/>
              <w:snapToGrid w:val="0"/>
              <w:ind w:firstLine="448"/>
              <w:jc w:val="left"/>
              <w:rPr>
                <w:rFonts w:eastAsia="方正书宋简体"/>
                <w:bCs/>
                <w:sz w:val="24"/>
                <w:szCs w:val="24"/>
              </w:rPr>
            </w:pPr>
            <w:r>
              <w:rPr>
                <w:rFonts w:eastAsia="方正书宋简体"/>
                <w:bCs/>
                <w:sz w:val="24"/>
                <w:szCs w:val="24"/>
              </w:rPr>
              <w:t xml:space="preserve">    使用登记证编号：                    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 xml:space="preserve">             </w:t>
            </w:r>
            <w:r>
              <w:rPr>
                <w:rFonts w:eastAsia="方正书宋简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方正书宋简体"/>
                <w:bCs/>
                <w:sz w:val="24"/>
                <w:szCs w:val="24"/>
              </w:rPr>
              <w:t xml:space="preserve">   </w:t>
            </w:r>
            <w:r>
              <w:rPr>
                <w:rFonts w:eastAsia="方正书宋简体"/>
                <w:bCs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basedOn w:val="1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方正书宋简体" w:cs="Times New Roman"/>
      <w:spacing w:val="4"/>
      <w:kern w:val="0"/>
      <w:sz w:val="24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2017-11-29T06:52:10Z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