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6D4" w:rsidRDefault="00F456D4">
      <w:pPr>
        <w:pStyle w:val="1"/>
        <w:widowControl/>
        <w:spacing w:beforeAutospacing="0" w:afterAutospacing="0"/>
        <w:jc w:val="center"/>
        <w:rPr>
          <w:rFonts w:asciiTheme="minorEastAsia" w:eastAsiaTheme="minorEastAsia" w:hAnsiTheme="minorEastAsia" w:cstheme="minorEastAsia" w:hint="default"/>
          <w:bCs/>
          <w:color w:val="333333"/>
          <w:sz w:val="44"/>
          <w:szCs w:val="44"/>
        </w:rPr>
      </w:pPr>
    </w:p>
    <w:p w:rsidR="00F456D4" w:rsidRPr="00A378D0" w:rsidRDefault="00BD47FD">
      <w:pPr>
        <w:pStyle w:val="1"/>
        <w:widowControl/>
        <w:spacing w:beforeAutospacing="0" w:afterAutospacing="0"/>
        <w:jc w:val="center"/>
        <w:rPr>
          <w:rFonts w:asciiTheme="minorEastAsia" w:eastAsiaTheme="minorEastAsia" w:hAnsiTheme="minorEastAsia" w:cstheme="minorEastAsia" w:hint="default"/>
          <w:bCs/>
          <w:color w:val="333333"/>
          <w:sz w:val="44"/>
          <w:szCs w:val="44"/>
        </w:rPr>
      </w:pPr>
      <w:bookmarkStart w:id="0" w:name="_GoBack"/>
      <w:bookmarkEnd w:id="0"/>
      <w:r w:rsidRPr="00A378D0">
        <w:rPr>
          <w:rFonts w:asciiTheme="minorEastAsia" w:eastAsiaTheme="minorEastAsia" w:hAnsiTheme="minorEastAsia" w:cstheme="minorEastAsia"/>
          <w:bCs/>
          <w:color w:val="333333"/>
          <w:sz w:val="44"/>
          <w:szCs w:val="44"/>
        </w:rPr>
        <w:t>省科技</w:t>
      </w:r>
      <w:r w:rsidR="00A378D0">
        <w:rPr>
          <w:rFonts w:asciiTheme="minorEastAsia" w:eastAsiaTheme="minorEastAsia" w:hAnsiTheme="minorEastAsia" w:cstheme="minorEastAsia"/>
          <w:bCs/>
          <w:color w:val="333333"/>
          <w:sz w:val="44"/>
          <w:szCs w:val="44"/>
        </w:rPr>
        <w:t>厅</w:t>
      </w:r>
      <w:r w:rsidR="00A378D0" w:rsidRPr="00A378D0">
        <w:rPr>
          <w:rFonts w:asciiTheme="minorEastAsia" w:eastAsiaTheme="minorEastAsia" w:hAnsiTheme="minorEastAsia" w:cstheme="minorEastAsia"/>
          <w:bCs/>
          <w:color w:val="333333"/>
          <w:sz w:val="44"/>
          <w:szCs w:val="44"/>
        </w:rPr>
        <w:t>副厅长</w:t>
      </w:r>
      <w:r w:rsidR="00A378D0">
        <w:rPr>
          <w:rFonts w:asciiTheme="minorEastAsia" w:eastAsiaTheme="minorEastAsia" w:hAnsiTheme="minorEastAsia" w:cstheme="minorEastAsia"/>
          <w:bCs/>
          <w:color w:val="333333"/>
          <w:sz w:val="44"/>
          <w:szCs w:val="44"/>
        </w:rPr>
        <w:t>夏培臣</w:t>
      </w:r>
      <w:r w:rsidR="00A378D0" w:rsidRPr="00A378D0">
        <w:rPr>
          <w:rFonts w:asciiTheme="minorEastAsia" w:eastAsiaTheme="minorEastAsia" w:hAnsiTheme="minorEastAsia" w:cstheme="minorEastAsia"/>
          <w:bCs/>
          <w:color w:val="333333"/>
          <w:sz w:val="44"/>
          <w:szCs w:val="44"/>
        </w:rPr>
        <w:t>到</w:t>
      </w:r>
      <w:r w:rsidRPr="00A378D0">
        <w:rPr>
          <w:rFonts w:asciiTheme="minorEastAsia" w:eastAsiaTheme="minorEastAsia" w:hAnsiTheme="minorEastAsia" w:cstheme="minorEastAsia"/>
          <w:bCs/>
          <w:color w:val="333333"/>
          <w:sz w:val="44"/>
          <w:szCs w:val="44"/>
        </w:rPr>
        <w:t>罗山</w:t>
      </w:r>
      <w:r w:rsidR="00A378D0" w:rsidRPr="00A378D0">
        <w:rPr>
          <w:rFonts w:asciiTheme="minorEastAsia" w:eastAsiaTheme="minorEastAsia" w:hAnsiTheme="minorEastAsia" w:cstheme="minorEastAsia"/>
          <w:bCs/>
          <w:color w:val="333333"/>
          <w:sz w:val="44"/>
          <w:szCs w:val="44"/>
        </w:rPr>
        <w:t>县调研</w:t>
      </w:r>
    </w:p>
    <w:p w:rsidR="00A378D0" w:rsidRPr="00A378D0" w:rsidRDefault="00A378D0" w:rsidP="00A378D0">
      <w:pPr>
        <w:widowControl/>
        <w:spacing w:line="436" w:lineRule="atLeast"/>
        <w:jc w:val="center"/>
        <w:outlineLvl w:val="1"/>
        <w:rPr>
          <w:rFonts w:ascii="宋体" w:eastAsia="宋体" w:hAnsi="宋体" w:cs="宋体"/>
          <w:b/>
          <w:bCs/>
          <w:color w:val="1548A1"/>
          <w:kern w:val="36"/>
          <w:sz w:val="24"/>
        </w:rPr>
      </w:pPr>
    </w:p>
    <w:p w:rsidR="00A378D0" w:rsidRPr="00A378D0" w:rsidRDefault="00AF4212" w:rsidP="00AF4212">
      <w:pPr>
        <w:widowControl/>
        <w:adjustRightInd w:val="0"/>
        <w:spacing w:line="360" w:lineRule="auto"/>
        <w:jc w:val="left"/>
        <w:rPr>
          <w:rFonts w:ascii="仿宋_GB2312" w:eastAsia="仿宋_GB2312" w:hAnsiTheme="minorEastAsia" w:cs="宋体" w:hint="eastAsia"/>
          <w:color w:val="000000" w:themeColor="text1"/>
          <w:kern w:val="0"/>
          <w:sz w:val="32"/>
          <w:szCs w:val="32"/>
        </w:rPr>
      </w:pPr>
      <w:r>
        <w:rPr>
          <w:rFonts w:ascii="仿宋_GB2312" w:eastAsia="仿宋_GB2312" w:hAnsiTheme="minorEastAsia" w:cs="宋体" w:hint="eastAsia"/>
          <w:color w:val="000000" w:themeColor="text1"/>
          <w:kern w:val="0"/>
          <w:sz w:val="30"/>
          <w:szCs w:val="30"/>
          <w:lang w:val="zh-CN"/>
        </w:rPr>
        <w:t xml:space="preserve">    </w:t>
      </w:r>
      <w:r w:rsidR="00A378D0" w:rsidRPr="00BD47FD">
        <w:rPr>
          <w:rFonts w:ascii="仿宋_GB2312" w:eastAsia="仿宋_GB2312" w:hAnsiTheme="minorEastAsia" w:cs="宋体" w:hint="eastAsia"/>
          <w:color w:val="000000" w:themeColor="text1"/>
          <w:kern w:val="0"/>
          <w:sz w:val="32"/>
          <w:szCs w:val="32"/>
          <w:lang w:val="zh-CN"/>
        </w:rPr>
        <w:t>9</w:t>
      </w:r>
      <w:r w:rsidR="00A378D0" w:rsidRPr="00A378D0">
        <w:rPr>
          <w:rFonts w:ascii="仿宋_GB2312" w:eastAsia="仿宋_GB2312" w:hAnsiTheme="minorEastAsia" w:cs="宋体" w:hint="eastAsia"/>
          <w:color w:val="000000" w:themeColor="text1"/>
          <w:kern w:val="0"/>
          <w:sz w:val="32"/>
          <w:szCs w:val="32"/>
          <w:lang w:val="zh-CN"/>
        </w:rPr>
        <w:t>月</w:t>
      </w:r>
      <w:r w:rsidR="00A378D0" w:rsidRPr="00BD47FD">
        <w:rPr>
          <w:rFonts w:ascii="仿宋_GB2312" w:eastAsia="仿宋_GB2312" w:hAnsiTheme="minorEastAsia" w:cs="宋体" w:hint="eastAsia"/>
          <w:color w:val="000000" w:themeColor="text1"/>
          <w:kern w:val="0"/>
          <w:sz w:val="32"/>
          <w:szCs w:val="32"/>
          <w:lang w:val="zh-CN"/>
        </w:rPr>
        <w:t>4</w:t>
      </w:r>
      <w:r w:rsidR="00A378D0" w:rsidRPr="00A378D0">
        <w:rPr>
          <w:rFonts w:ascii="仿宋_GB2312" w:eastAsia="仿宋_GB2312" w:hAnsiTheme="minorEastAsia" w:cs="宋体" w:hint="eastAsia"/>
          <w:color w:val="000000" w:themeColor="text1"/>
          <w:kern w:val="0"/>
          <w:sz w:val="32"/>
          <w:szCs w:val="32"/>
          <w:lang w:val="zh-CN"/>
        </w:rPr>
        <w:t>日上午，省科技厅</w:t>
      </w:r>
      <w:r w:rsidR="00A378D0" w:rsidRPr="00BD47FD">
        <w:rPr>
          <w:rFonts w:ascii="仿宋_GB2312" w:eastAsia="仿宋_GB2312" w:hAnsiTheme="minorEastAsia" w:cs="宋体" w:hint="eastAsia"/>
          <w:color w:val="000000" w:themeColor="text1"/>
          <w:kern w:val="0"/>
          <w:sz w:val="32"/>
          <w:szCs w:val="32"/>
          <w:lang w:val="zh-CN"/>
        </w:rPr>
        <w:t>副</w:t>
      </w:r>
      <w:r w:rsidR="00A378D0" w:rsidRPr="00A378D0">
        <w:rPr>
          <w:rFonts w:ascii="仿宋_GB2312" w:eastAsia="仿宋_GB2312" w:hAnsiTheme="minorEastAsia" w:cs="宋体" w:hint="eastAsia"/>
          <w:color w:val="000000" w:themeColor="text1"/>
          <w:kern w:val="0"/>
          <w:sz w:val="32"/>
          <w:szCs w:val="32"/>
          <w:lang w:val="zh-CN"/>
        </w:rPr>
        <w:t>厅长</w:t>
      </w:r>
      <w:r w:rsidR="00A378D0" w:rsidRPr="00BD47FD">
        <w:rPr>
          <w:rFonts w:ascii="仿宋_GB2312" w:eastAsia="仿宋_GB2312" w:hAnsiTheme="minorEastAsia" w:cs="宋体" w:hint="eastAsia"/>
          <w:color w:val="000000" w:themeColor="text1"/>
          <w:kern w:val="0"/>
          <w:sz w:val="32"/>
          <w:szCs w:val="32"/>
          <w:lang w:val="zh-CN"/>
        </w:rPr>
        <w:t>夏培臣</w:t>
      </w:r>
      <w:r w:rsidR="00A378D0" w:rsidRPr="00A378D0">
        <w:rPr>
          <w:rFonts w:ascii="仿宋_GB2312" w:eastAsia="仿宋_GB2312" w:hAnsiTheme="minorEastAsia" w:cs="宋体" w:hint="eastAsia"/>
          <w:color w:val="000000" w:themeColor="text1"/>
          <w:kern w:val="0"/>
          <w:sz w:val="32"/>
          <w:szCs w:val="32"/>
          <w:lang w:val="zh-CN"/>
        </w:rPr>
        <w:t>一行到</w:t>
      </w:r>
      <w:r w:rsidR="00A378D0" w:rsidRPr="00BD47FD">
        <w:rPr>
          <w:rFonts w:ascii="仿宋_GB2312" w:eastAsia="仿宋_GB2312" w:hAnsiTheme="minorEastAsia" w:cs="宋体" w:hint="eastAsia"/>
          <w:color w:val="000000" w:themeColor="text1"/>
          <w:kern w:val="0"/>
          <w:sz w:val="32"/>
          <w:szCs w:val="32"/>
          <w:lang w:val="zh-CN"/>
        </w:rPr>
        <w:t>罗山县</w:t>
      </w:r>
      <w:r w:rsidR="00A378D0" w:rsidRPr="00BD47FD">
        <w:rPr>
          <w:rFonts w:ascii="仿宋_GB2312" w:eastAsia="仿宋_GB2312" w:hAnsiTheme="minorEastAsia" w:cs="楷体" w:hint="eastAsia"/>
          <w:color w:val="000000" w:themeColor="text1"/>
          <w:sz w:val="32"/>
          <w:szCs w:val="32"/>
        </w:rPr>
        <w:t>莲花种植专业合作社、灵山茶叶</w:t>
      </w:r>
      <w:r w:rsidR="00A378D0" w:rsidRPr="00A378D0">
        <w:rPr>
          <w:rFonts w:ascii="仿宋_GB2312" w:eastAsia="仿宋_GB2312" w:hAnsiTheme="minorEastAsia" w:cs="宋体" w:hint="eastAsia"/>
          <w:color w:val="000000" w:themeColor="text1"/>
          <w:kern w:val="0"/>
          <w:sz w:val="32"/>
          <w:szCs w:val="32"/>
          <w:lang w:val="zh-CN"/>
        </w:rPr>
        <w:t>有限公司</w:t>
      </w:r>
      <w:r w:rsidR="008E4334" w:rsidRPr="00BD47FD">
        <w:rPr>
          <w:rFonts w:ascii="仿宋_GB2312" w:eastAsia="仿宋_GB2312" w:hAnsiTheme="minorEastAsia" w:cs="宋体" w:hint="eastAsia"/>
          <w:color w:val="000000" w:themeColor="text1"/>
          <w:kern w:val="0"/>
          <w:sz w:val="32"/>
          <w:szCs w:val="32"/>
          <w:lang w:val="zh-CN"/>
        </w:rPr>
        <w:t>、潘新镇岳城村</w:t>
      </w:r>
      <w:r w:rsidR="00A378D0" w:rsidRPr="00A378D0">
        <w:rPr>
          <w:rFonts w:ascii="仿宋_GB2312" w:eastAsia="仿宋_GB2312" w:hAnsiTheme="minorEastAsia" w:cs="宋体" w:hint="eastAsia"/>
          <w:color w:val="000000" w:themeColor="text1"/>
          <w:kern w:val="0"/>
          <w:sz w:val="32"/>
          <w:szCs w:val="32"/>
          <w:lang w:val="zh-CN"/>
        </w:rPr>
        <w:t>进行调研，</w:t>
      </w:r>
      <w:r w:rsidR="008E4334" w:rsidRPr="00BD47FD">
        <w:rPr>
          <w:rFonts w:ascii="仿宋_GB2312" w:eastAsia="仿宋_GB2312" w:hAnsiTheme="minorEastAsia" w:cs="宋体" w:hint="eastAsia"/>
          <w:color w:val="000000" w:themeColor="text1"/>
          <w:kern w:val="0"/>
          <w:sz w:val="32"/>
          <w:szCs w:val="32"/>
          <w:lang w:val="zh-CN"/>
        </w:rPr>
        <w:t>省农村处处长李锦辉、</w:t>
      </w:r>
      <w:r w:rsidR="003A544C" w:rsidRPr="00BD47FD">
        <w:rPr>
          <w:rFonts w:ascii="仿宋_GB2312" w:eastAsia="仿宋_GB2312" w:hAnsiTheme="minorEastAsia" w:cs="宋体" w:hint="eastAsia"/>
          <w:color w:val="000000" w:themeColor="text1"/>
          <w:kern w:val="0"/>
          <w:sz w:val="32"/>
          <w:szCs w:val="32"/>
          <w:lang w:val="zh-CN"/>
        </w:rPr>
        <w:t>对外合作处处长程艳、</w:t>
      </w:r>
      <w:r w:rsidR="008E4334" w:rsidRPr="00BD47FD">
        <w:rPr>
          <w:rFonts w:ascii="仿宋_GB2312" w:eastAsia="仿宋_GB2312" w:hAnsiTheme="minorEastAsia" w:cs="宋体" w:hint="eastAsia"/>
          <w:color w:val="000000" w:themeColor="text1"/>
          <w:kern w:val="0"/>
          <w:sz w:val="32"/>
          <w:szCs w:val="32"/>
          <w:lang w:val="zh-CN"/>
        </w:rPr>
        <w:t>信阳</w:t>
      </w:r>
      <w:r w:rsidR="00A378D0" w:rsidRPr="00A378D0">
        <w:rPr>
          <w:rFonts w:ascii="仿宋_GB2312" w:eastAsia="仿宋_GB2312" w:hAnsiTheme="minorEastAsia" w:cs="宋体" w:hint="eastAsia"/>
          <w:color w:val="000000" w:themeColor="text1"/>
          <w:kern w:val="0"/>
          <w:sz w:val="32"/>
          <w:szCs w:val="32"/>
          <w:lang w:val="zh-CN"/>
        </w:rPr>
        <w:t>市科技局</w:t>
      </w:r>
      <w:r w:rsidR="008E4334" w:rsidRPr="00BD47FD">
        <w:rPr>
          <w:rFonts w:ascii="仿宋_GB2312" w:eastAsia="仿宋_GB2312" w:hAnsiTheme="minorEastAsia" w:cs="宋体" w:hint="eastAsia"/>
          <w:color w:val="000000" w:themeColor="text1"/>
          <w:kern w:val="0"/>
          <w:sz w:val="32"/>
          <w:szCs w:val="32"/>
          <w:lang w:val="zh-CN"/>
        </w:rPr>
        <w:t>副</w:t>
      </w:r>
      <w:r w:rsidR="00A378D0" w:rsidRPr="00A378D0">
        <w:rPr>
          <w:rFonts w:ascii="仿宋_GB2312" w:eastAsia="仿宋_GB2312" w:hAnsiTheme="minorEastAsia" w:cs="宋体" w:hint="eastAsia"/>
          <w:color w:val="000000" w:themeColor="text1"/>
          <w:kern w:val="0"/>
          <w:sz w:val="32"/>
          <w:szCs w:val="32"/>
          <w:lang w:val="zh-CN"/>
        </w:rPr>
        <w:t>局长</w:t>
      </w:r>
      <w:r w:rsidR="008E4334" w:rsidRPr="00BD47FD">
        <w:rPr>
          <w:rFonts w:ascii="仿宋_GB2312" w:eastAsia="仿宋_GB2312" w:hAnsiTheme="minorEastAsia" w:cs="宋体" w:hint="eastAsia"/>
          <w:color w:val="000000" w:themeColor="text1"/>
          <w:kern w:val="0"/>
          <w:sz w:val="32"/>
          <w:szCs w:val="32"/>
          <w:lang w:val="zh-CN"/>
        </w:rPr>
        <w:t>张向华</w:t>
      </w:r>
      <w:r w:rsidR="00A378D0" w:rsidRPr="00A378D0">
        <w:rPr>
          <w:rFonts w:ascii="仿宋_GB2312" w:eastAsia="仿宋_GB2312" w:hAnsiTheme="minorEastAsia" w:cs="宋体" w:hint="eastAsia"/>
          <w:color w:val="000000" w:themeColor="text1"/>
          <w:kern w:val="0"/>
          <w:sz w:val="32"/>
          <w:szCs w:val="32"/>
          <w:lang w:val="zh-CN"/>
        </w:rPr>
        <w:t>、</w:t>
      </w:r>
      <w:r w:rsidR="008E4334" w:rsidRPr="00BD47FD">
        <w:rPr>
          <w:rFonts w:ascii="仿宋_GB2312" w:eastAsia="仿宋_GB2312" w:hAnsiTheme="minorEastAsia" w:cs="宋体" w:hint="eastAsia"/>
          <w:color w:val="000000" w:themeColor="text1"/>
          <w:kern w:val="0"/>
          <w:sz w:val="32"/>
          <w:szCs w:val="32"/>
          <w:lang w:val="zh-CN"/>
        </w:rPr>
        <w:t>罗山县政府副县长金辉</w:t>
      </w:r>
      <w:r w:rsidR="00A378D0" w:rsidRPr="00A378D0">
        <w:rPr>
          <w:rFonts w:ascii="仿宋_GB2312" w:eastAsia="仿宋_GB2312" w:hAnsiTheme="minorEastAsia" w:cs="宋体" w:hint="eastAsia"/>
          <w:color w:val="000000" w:themeColor="text1"/>
          <w:kern w:val="0"/>
          <w:sz w:val="32"/>
          <w:szCs w:val="32"/>
          <w:lang w:val="zh-CN"/>
        </w:rPr>
        <w:t>一同调研。</w:t>
      </w:r>
    </w:p>
    <w:p w:rsidR="00A378D0" w:rsidRPr="00A378D0" w:rsidRDefault="00AF4212" w:rsidP="00A378D0">
      <w:pPr>
        <w:widowControl/>
        <w:adjustRightInd w:val="0"/>
        <w:spacing w:line="360" w:lineRule="auto"/>
        <w:ind w:firstLine="480"/>
        <w:jc w:val="left"/>
        <w:rPr>
          <w:rFonts w:ascii="仿宋_GB2312" w:eastAsia="仿宋_GB2312" w:hAnsiTheme="minorEastAsia" w:cs="宋体" w:hint="eastAsia"/>
          <w:color w:val="2B2B2B"/>
          <w:kern w:val="0"/>
          <w:sz w:val="32"/>
          <w:szCs w:val="32"/>
        </w:rPr>
      </w:pPr>
      <w:r w:rsidRPr="00BD47FD">
        <w:rPr>
          <w:rFonts w:ascii="仿宋_GB2312" w:eastAsia="仿宋_GB2312" w:hAnsiTheme="minorEastAsia" w:cs="宋体" w:hint="eastAsia"/>
          <w:color w:val="000000" w:themeColor="text1"/>
          <w:kern w:val="0"/>
          <w:sz w:val="32"/>
          <w:szCs w:val="32"/>
          <w:lang w:val="zh-CN"/>
        </w:rPr>
        <w:t xml:space="preserve"> </w:t>
      </w:r>
      <w:r w:rsidR="008E4334" w:rsidRPr="00BD47FD">
        <w:rPr>
          <w:rFonts w:ascii="仿宋_GB2312" w:eastAsia="仿宋_GB2312" w:hAnsiTheme="minorEastAsia" w:cs="宋体" w:hint="eastAsia"/>
          <w:color w:val="000000" w:themeColor="text1"/>
          <w:kern w:val="0"/>
          <w:sz w:val="32"/>
          <w:szCs w:val="32"/>
          <w:lang w:val="zh-CN"/>
        </w:rPr>
        <w:t>在罗山县</w:t>
      </w:r>
      <w:r w:rsidR="008E4334" w:rsidRPr="00BD47FD">
        <w:rPr>
          <w:rFonts w:ascii="仿宋_GB2312" w:eastAsia="仿宋_GB2312" w:hAnsiTheme="minorEastAsia" w:cs="楷体" w:hint="eastAsia"/>
          <w:color w:val="000000" w:themeColor="text1"/>
          <w:sz w:val="32"/>
          <w:szCs w:val="32"/>
        </w:rPr>
        <w:t>莲花种植专业合作社调研时，</w:t>
      </w:r>
      <w:r w:rsidR="003A544C" w:rsidRPr="00BD47FD">
        <w:rPr>
          <w:rFonts w:ascii="仿宋_GB2312" w:eastAsia="仿宋_GB2312" w:hAnsiTheme="minorEastAsia" w:cs="楷体" w:hint="eastAsia"/>
          <w:color w:val="000000" w:themeColor="text1"/>
          <w:sz w:val="32"/>
          <w:szCs w:val="32"/>
        </w:rPr>
        <w:t>夏</w:t>
      </w:r>
      <w:r w:rsidR="00A3449D" w:rsidRPr="00BD47FD">
        <w:rPr>
          <w:rFonts w:ascii="仿宋_GB2312" w:eastAsia="仿宋_GB2312" w:hAnsiTheme="minorEastAsia" w:cs="楷体" w:hint="eastAsia"/>
          <w:color w:val="000000" w:themeColor="text1"/>
          <w:sz w:val="32"/>
          <w:szCs w:val="32"/>
        </w:rPr>
        <w:t>培臣</w:t>
      </w:r>
      <w:r w:rsidR="003A544C" w:rsidRPr="00BD47FD">
        <w:rPr>
          <w:rFonts w:ascii="仿宋_GB2312" w:eastAsia="仿宋_GB2312" w:hAnsiTheme="minorEastAsia" w:cs="楷体" w:hint="eastAsia"/>
          <w:color w:val="000000" w:themeColor="text1"/>
          <w:sz w:val="32"/>
          <w:szCs w:val="32"/>
        </w:rPr>
        <w:t>一行与正在</w:t>
      </w:r>
      <w:r w:rsidR="003A544C" w:rsidRPr="00BD47FD">
        <w:rPr>
          <w:rFonts w:ascii="仿宋_GB2312" w:eastAsia="仿宋_GB2312" w:hAnsiTheme="minorEastAsia" w:cstheme="minorEastAsia" w:hint="eastAsia"/>
          <w:bCs/>
          <w:color w:val="000000" w:themeColor="text1"/>
          <w:spacing w:val="11"/>
          <w:sz w:val="32"/>
          <w:szCs w:val="32"/>
        </w:rPr>
        <w:t>合作社</w:t>
      </w:r>
      <w:r w:rsidR="003A544C" w:rsidRPr="00BD47FD">
        <w:rPr>
          <w:rFonts w:ascii="仿宋_GB2312" w:eastAsia="仿宋_GB2312" w:hAnsiTheme="minorEastAsia" w:cs="楷体" w:hint="eastAsia"/>
          <w:color w:val="000000" w:themeColor="text1"/>
          <w:sz w:val="32"/>
          <w:szCs w:val="32"/>
        </w:rPr>
        <w:t>服务的</w:t>
      </w:r>
      <w:r w:rsidR="008E4334" w:rsidRPr="00BD47FD">
        <w:rPr>
          <w:rFonts w:ascii="仿宋_GB2312" w:eastAsia="仿宋_GB2312" w:hAnsiTheme="minorEastAsia" w:cs="楷体" w:hint="eastAsia"/>
          <w:color w:val="000000" w:themeColor="text1"/>
          <w:sz w:val="32"/>
          <w:szCs w:val="32"/>
        </w:rPr>
        <w:t>省</w:t>
      </w:r>
      <w:r w:rsidR="008E4334" w:rsidRPr="00BD47FD">
        <w:rPr>
          <w:rFonts w:ascii="仿宋_GB2312" w:eastAsia="仿宋_GB2312" w:hAnsiTheme="minorEastAsia" w:cstheme="minorEastAsia" w:hint="eastAsia"/>
          <w:bCs/>
          <w:color w:val="000000" w:themeColor="text1"/>
          <w:spacing w:val="11"/>
          <w:sz w:val="32"/>
          <w:szCs w:val="32"/>
        </w:rPr>
        <w:t>科技特派员水稻产业服务团</w:t>
      </w:r>
      <w:r w:rsidR="003A544C" w:rsidRPr="00BD47FD">
        <w:rPr>
          <w:rFonts w:ascii="仿宋_GB2312" w:eastAsia="仿宋_GB2312" w:hAnsiTheme="minorEastAsia" w:cstheme="minorEastAsia" w:hint="eastAsia"/>
          <w:bCs/>
          <w:color w:val="000000" w:themeColor="text1"/>
          <w:spacing w:val="11"/>
          <w:sz w:val="32"/>
          <w:szCs w:val="32"/>
        </w:rPr>
        <w:t>的河南农业大学李俊周教授等成员进行了交谈，了解服务团与合作社服务对接情况。</w:t>
      </w:r>
      <w:r w:rsidR="003A544C" w:rsidRPr="00BD47FD">
        <w:rPr>
          <w:rFonts w:ascii="仿宋_GB2312" w:eastAsia="仿宋_GB2312" w:hAnsiTheme="minorEastAsia" w:cs="楷体" w:hint="eastAsia"/>
          <w:color w:val="000000" w:themeColor="text1"/>
          <w:sz w:val="32"/>
          <w:szCs w:val="32"/>
        </w:rPr>
        <w:t>莲花种植专业合作社和灵山</w:t>
      </w:r>
      <w:r w:rsidR="00A3449D" w:rsidRPr="00BD47FD">
        <w:rPr>
          <w:rFonts w:ascii="仿宋_GB2312" w:eastAsia="仿宋_GB2312" w:hAnsiTheme="minorEastAsia" w:cs="楷体" w:hint="eastAsia"/>
          <w:color w:val="000000" w:themeColor="text1"/>
          <w:sz w:val="32"/>
          <w:szCs w:val="32"/>
        </w:rPr>
        <w:t>茶叶公司负责人</w:t>
      </w:r>
      <w:r w:rsidR="00A378D0" w:rsidRPr="00A378D0">
        <w:rPr>
          <w:rFonts w:ascii="仿宋_GB2312" w:eastAsia="仿宋_GB2312" w:hAnsiTheme="minorEastAsia" w:cs="宋体" w:hint="eastAsia"/>
          <w:color w:val="000000" w:themeColor="text1"/>
          <w:kern w:val="0"/>
          <w:sz w:val="32"/>
          <w:szCs w:val="32"/>
          <w:lang w:val="zh-CN"/>
        </w:rPr>
        <w:t>详细介绍了企业概况</w:t>
      </w:r>
      <w:r w:rsidR="00A3449D" w:rsidRPr="00BD47FD">
        <w:rPr>
          <w:rFonts w:ascii="仿宋_GB2312" w:eastAsia="仿宋_GB2312" w:hAnsiTheme="minorEastAsia" w:cs="宋体" w:hint="eastAsia"/>
          <w:color w:val="000000" w:themeColor="text1"/>
          <w:kern w:val="0"/>
          <w:sz w:val="32"/>
          <w:szCs w:val="32"/>
          <w:lang w:val="zh-CN"/>
        </w:rPr>
        <w:t>及科技特派员服务农业企业情况</w:t>
      </w:r>
      <w:r w:rsidR="00A378D0" w:rsidRPr="00A378D0">
        <w:rPr>
          <w:rFonts w:ascii="仿宋_GB2312" w:eastAsia="仿宋_GB2312" w:hAnsiTheme="minorEastAsia" w:cs="宋体" w:hint="eastAsia"/>
          <w:color w:val="000000" w:themeColor="text1"/>
          <w:kern w:val="0"/>
          <w:sz w:val="32"/>
          <w:szCs w:val="32"/>
          <w:lang w:val="zh-CN"/>
        </w:rPr>
        <w:t>，并就</w:t>
      </w:r>
      <w:r w:rsidR="00A3449D" w:rsidRPr="00BD47FD">
        <w:rPr>
          <w:rFonts w:ascii="仿宋_GB2312" w:eastAsia="仿宋_GB2312" w:hAnsiTheme="minorEastAsia" w:cs="宋体" w:hint="eastAsia"/>
          <w:color w:val="000000" w:themeColor="text1"/>
          <w:kern w:val="0"/>
          <w:sz w:val="32"/>
          <w:szCs w:val="32"/>
          <w:lang w:val="zh-CN"/>
        </w:rPr>
        <w:t>公司</w:t>
      </w:r>
      <w:r w:rsidR="00A378D0" w:rsidRPr="00A378D0">
        <w:rPr>
          <w:rFonts w:ascii="仿宋_GB2312" w:eastAsia="仿宋_GB2312" w:hAnsiTheme="minorEastAsia" w:cs="宋体" w:hint="eastAsia"/>
          <w:color w:val="000000" w:themeColor="text1"/>
          <w:kern w:val="0"/>
          <w:sz w:val="32"/>
          <w:szCs w:val="32"/>
          <w:lang w:val="zh-CN"/>
        </w:rPr>
        <w:t>下步工作计划、</w:t>
      </w:r>
      <w:r w:rsidRPr="00BD47FD">
        <w:rPr>
          <w:rFonts w:ascii="仿宋_GB2312" w:eastAsia="仿宋_GB2312" w:hAnsiTheme="minorEastAsia" w:cs="宋体" w:hint="eastAsia"/>
          <w:color w:val="000000" w:themeColor="text1"/>
          <w:kern w:val="0"/>
          <w:sz w:val="32"/>
          <w:szCs w:val="32"/>
          <w:lang w:val="zh-CN"/>
        </w:rPr>
        <w:t>科技扶贫</w:t>
      </w:r>
      <w:r w:rsidR="00A378D0" w:rsidRPr="00A378D0">
        <w:rPr>
          <w:rFonts w:ascii="仿宋_GB2312" w:eastAsia="仿宋_GB2312" w:hAnsiTheme="minorEastAsia" w:cs="宋体" w:hint="eastAsia"/>
          <w:color w:val="000000" w:themeColor="text1"/>
          <w:kern w:val="0"/>
          <w:sz w:val="32"/>
          <w:szCs w:val="32"/>
          <w:lang w:val="zh-CN"/>
        </w:rPr>
        <w:t>工作等进行了汇报。</w:t>
      </w:r>
      <w:r w:rsidRPr="00BD47FD">
        <w:rPr>
          <w:rFonts w:ascii="仿宋_GB2312" w:eastAsia="仿宋_GB2312" w:hAnsiTheme="minorEastAsia" w:cs="楷体" w:hint="eastAsia"/>
          <w:color w:val="000000" w:themeColor="text1"/>
          <w:sz w:val="32"/>
          <w:szCs w:val="32"/>
        </w:rPr>
        <w:t>夏培臣</w:t>
      </w:r>
      <w:r w:rsidR="00A378D0" w:rsidRPr="00A378D0">
        <w:rPr>
          <w:rFonts w:ascii="仿宋_GB2312" w:eastAsia="仿宋_GB2312" w:hAnsiTheme="minorEastAsia" w:cs="宋体" w:hint="eastAsia"/>
          <w:color w:val="000000" w:themeColor="text1"/>
          <w:kern w:val="0"/>
          <w:sz w:val="32"/>
          <w:szCs w:val="32"/>
          <w:lang w:val="zh-CN"/>
        </w:rPr>
        <w:t>对</w:t>
      </w:r>
      <w:r w:rsidRPr="00BD47FD">
        <w:rPr>
          <w:rFonts w:ascii="仿宋_GB2312" w:eastAsia="仿宋_GB2312" w:hAnsiTheme="minorEastAsia" w:cs="宋体" w:hint="eastAsia"/>
          <w:color w:val="000000" w:themeColor="text1"/>
          <w:kern w:val="0"/>
          <w:sz w:val="32"/>
          <w:szCs w:val="32"/>
          <w:lang w:val="zh-CN"/>
        </w:rPr>
        <w:t>两个龙头企业</w:t>
      </w:r>
      <w:r w:rsidR="00A378D0" w:rsidRPr="00A378D0">
        <w:rPr>
          <w:rFonts w:ascii="仿宋_GB2312" w:eastAsia="仿宋_GB2312" w:hAnsiTheme="minorEastAsia" w:cs="宋体" w:hint="eastAsia"/>
          <w:color w:val="000000" w:themeColor="text1"/>
          <w:kern w:val="0"/>
          <w:sz w:val="32"/>
          <w:szCs w:val="32"/>
          <w:lang w:val="zh-CN"/>
        </w:rPr>
        <w:t>的发展给予了充分的肯定，并就公司在技术创新方面存在的瓶颈和难点与公司相关负责人进行探讨。</w:t>
      </w:r>
      <w:r w:rsidRPr="00A378D0">
        <w:rPr>
          <w:rFonts w:ascii="仿宋_GB2312" w:eastAsia="仿宋_GB2312" w:hAnsiTheme="minorEastAsia" w:cs="宋体" w:hint="eastAsia"/>
          <w:color w:val="000000" w:themeColor="text1"/>
          <w:kern w:val="0"/>
          <w:sz w:val="32"/>
          <w:szCs w:val="32"/>
          <w:lang w:val="zh-CN"/>
        </w:rPr>
        <w:t>同时</w:t>
      </w:r>
      <w:r w:rsidRPr="00BD47FD">
        <w:rPr>
          <w:rFonts w:ascii="仿宋_GB2312" w:eastAsia="仿宋_GB2312" w:hAnsiTheme="minorEastAsia" w:cs="宋体" w:hint="eastAsia"/>
          <w:color w:val="000000" w:themeColor="text1"/>
          <w:kern w:val="0"/>
          <w:sz w:val="32"/>
          <w:szCs w:val="32"/>
          <w:lang w:val="zh-CN"/>
        </w:rPr>
        <w:t>对</w:t>
      </w:r>
      <w:r w:rsidRPr="00BD47FD">
        <w:rPr>
          <w:rFonts w:ascii="仿宋_GB2312" w:eastAsia="仿宋_GB2312" w:hAnsiTheme="minorEastAsia" w:cs="楷体" w:hint="eastAsia"/>
          <w:color w:val="000000" w:themeColor="text1"/>
          <w:sz w:val="32"/>
          <w:szCs w:val="32"/>
        </w:rPr>
        <w:t>省</w:t>
      </w:r>
      <w:r w:rsidRPr="00BD47FD">
        <w:rPr>
          <w:rFonts w:ascii="仿宋_GB2312" w:eastAsia="仿宋_GB2312" w:hAnsiTheme="minorEastAsia" w:cstheme="minorEastAsia" w:hint="eastAsia"/>
          <w:bCs/>
          <w:color w:val="000000" w:themeColor="text1"/>
          <w:spacing w:val="11"/>
          <w:sz w:val="32"/>
          <w:szCs w:val="32"/>
        </w:rPr>
        <w:t>科技特派员水稻产业服务团各位专家的服务表示感谢，对罗山县科技特派员助力科技扶贫工作提出了希望和要求。</w:t>
      </w:r>
    </w:p>
    <w:p w:rsidR="00A3449D" w:rsidRPr="00BD47FD" w:rsidRDefault="00A3449D" w:rsidP="00A3449D">
      <w:pPr>
        <w:rPr>
          <w:rFonts w:ascii="仿宋_GB2312" w:eastAsia="仿宋_GB2312" w:hAnsiTheme="minorEastAsia" w:hint="eastAsia"/>
          <w:sz w:val="32"/>
          <w:szCs w:val="32"/>
        </w:rPr>
      </w:pPr>
      <w:r w:rsidRPr="00BD47FD">
        <w:rPr>
          <w:rFonts w:ascii="仿宋_GB2312" w:eastAsia="仿宋_GB2312" w:hAnsiTheme="minorEastAsia" w:cs="楷体" w:hint="eastAsia"/>
          <w:sz w:val="32"/>
          <w:szCs w:val="32"/>
        </w:rPr>
        <w:t xml:space="preserve">    夏培臣</w:t>
      </w:r>
      <w:r w:rsidR="00A378D0" w:rsidRPr="00A378D0">
        <w:rPr>
          <w:rFonts w:ascii="仿宋_GB2312" w:eastAsia="仿宋_GB2312" w:hAnsiTheme="minorEastAsia" w:cs="宋体" w:hint="eastAsia"/>
          <w:color w:val="2B2B2B"/>
          <w:kern w:val="0"/>
          <w:sz w:val="32"/>
          <w:szCs w:val="32"/>
          <w:lang w:val="zh-CN"/>
        </w:rPr>
        <w:t>一行还考察了</w:t>
      </w:r>
      <w:r w:rsidRPr="00BD47FD">
        <w:rPr>
          <w:rFonts w:ascii="仿宋_GB2312" w:eastAsia="仿宋_GB2312" w:hAnsiTheme="minorEastAsia" w:cs="宋体" w:hint="eastAsia"/>
          <w:color w:val="2B2B2B"/>
          <w:kern w:val="0"/>
          <w:sz w:val="32"/>
          <w:szCs w:val="32"/>
          <w:lang w:val="zh-CN"/>
        </w:rPr>
        <w:t>科技扶贫村罗山县潘新镇岳城村，参观了</w:t>
      </w:r>
      <w:r w:rsidRPr="00BD47FD">
        <w:rPr>
          <w:rStyle w:val="apple-converted-space"/>
          <w:rFonts w:ascii="仿宋_GB2312" w:eastAsia="仿宋_GB2312" w:hAnsiTheme="minorEastAsia" w:cs="仿宋" w:hint="eastAsia"/>
          <w:color w:val="333333"/>
          <w:sz w:val="32"/>
          <w:szCs w:val="32"/>
          <w:shd w:val="clear" w:color="auto" w:fill="FFFFFF"/>
        </w:rPr>
        <w:t>信阳市申</w:t>
      </w:r>
      <w:r w:rsidRPr="00BD47FD">
        <w:rPr>
          <w:rFonts w:ascii="仿宋_GB2312" w:eastAsia="仿宋_GB2312" w:hAnsiTheme="minorEastAsia" w:cs="仿宋" w:hint="eastAsia"/>
          <w:color w:val="333333"/>
          <w:sz w:val="32"/>
          <w:szCs w:val="32"/>
          <w:shd w:val="clear" w:color="auto" w:fill="FFFFFF"/>
        </w:rPr>
        <w:t>艾农业发展有限公司</w:t>
      </w:r>
      <w:r w:rsidRPr="00BD47FD">
        <w:rPr>
          <w:rFonts w:ascii="仿宋_GB2312" w:eastAsia="仿宋_GB2312" w:hAnsiTheme="minorEastAsia" w:cs="仿宋" w:hint="eastAsia"/>
          <w:bCs/>
          <w:color w:val="222222"/>
          <w:sz w:val="32"/>
          <w:szCs w:val="32"/>
        </w:rPr>
        <w:t>3000亩</w:t>
      </w:r>
      <w:r w:rsidRPr="00BD47FD">
        <w:rPr>
          <w:rFonts w:ascii="仿宋_GB2312" w:eastAsia="仿宋_GB2312" w:hAnsiTheme="minorEastAsia" w:cs="仿宋" w:hint="eastAsia"/>
          <w:bCs/>
          <w:sz w:val="32"/>
          <w:szCs w:val="32"/>
        </w:rPr>
        <w:t>艾草基地建设项目。</w:t>
      </w:r>
    </w:p>
    <w:p w:rsidR="00A378D0" w:rsidRPr="00A378D0" w:rsidRDefault="00A378D0">
      <w:pPr>
        <w:pStyle w:val="3"/>
        <w:widowControl/>
        <w:spacing w:before="313" w:beforeAutospacing="0" w:afterAutospacing="0" w:line="660" w:lineRule="exact"/>
        <w:ind w:firstLineChars="200" w:firstLine="684"/>
        <w:jc w:val="both"/>
        <w:rPr>
          <w:rFonts w:asciiTheme="minorEastAsia" w:eastAsiaTheme="minorEastAsia" w:hAnsiTheme="minorEastAsia" w:cstheme="minorEastAsia"/>
          <w:b w:val="0"/>
          <w:bCs/>
          <w:color w:val="333333"/>
          <w:spacing w:val="11"/>
          <w:sz w:val="32"/>
          <w:szCs w:val="32"/>
        </w:rPr>
      </w:pPr>
    </w:p>
    <w:p w:rsidR="00F456D4" w:rsidRDefault="00BD47FD" w:rsidP="00BD47FD">
      <w:pPr>
        <w:jc w:val="center"/>
        <w:rPr>
          <w:rFonts w:asciiTheme="minorEastAsia" w:hAnsiTheme="minorEastAsia" w:cstheme="minorEastAsia"/>
          <w:bCs/>
          <w:sz w:val="32"/>
          <w:szCs w:val="32"/>
        </w:rPr>
      </w:pPr>
      <w:r>
        <w:rPr>
          <w:rFonts w:asciiTheme="minorEastAsia" w:hAnsiTheme="minorEastAsia" w:cstheme="minorEastAsia"/>
          <w:bCs/>
          <w:noProof/>
          <w:color w:val="333333"/>
          <w:spacing w:val="11"/>
          <w:kern w:val="0"/>
          <w:sz w:val="32"/>
          <w:szCs w:val="32"/>
        </w:rPr>
        <w:lastRenderedPageBreak/>
        <w:drawing>
          <wp:inline distT="0" distB="0" distL="0" distR="0">
            <wp:extent cx="5024005" cy="3777214"/>
            <wp:effectExtent l="19050" t="0" r="5195" b="0"/>
            <wp:docPr id="1" name="图片 1" descr="D:\Documents\科技特派员\夏培臣厅长来罗山调研\夏厅长在罗山县莲花种植合作社调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科技特派员\夏培臣厅长来罗山调研\夏厅长在罗山县莲花种植合作社调研.jpg"/>
                    <pic:cNvPicPr>
                      <a:picLocks noChangeAspect="1" noChangeArrowheads="1"/>
                    </pic:cNvPicPr>
                  </pic:nvPicPr>
                  <pic:blipFill>
                    <a:blip r:embed="rId7" cstate="print"/>
                    <a:srcRect/>
                    <a:stretch>
                      <a:fillRect/>
                    </a:stretch>
                  </pic:blipFill>
                  <pic:spPr bwMode="auto">
                    <a:xfrm>
                      <a:off x="0" y="0"/>
                      <a:ext cx="5027811" cy="3780076"/>
                    </a:xfrm>
                    <a:prstGeom prst="rect">
                      <a:avLst/>
                    </a:prstGeom>
                    <a:noFill/>
                    <a:ln w="9525">
                      <a:noFill/>
                      <a:miter lim="800000"/>
                      <a:headEnd/>
                      <a:tailEnd/>
                    </a:ln>
                  </pic:spPr>
                </pic:pic>
              </a:graphicData>
            </a:graphic>
          </wp:inline>
        </w:drawing>
      </w:r>
    </w:p>
    <w:p w:rsidR="00F456D4" w:rsidRDefault="00BD47FD">
      <w:pPr>
        <w:rPr>
          <w:rFonts w:asciiTheme="minorEastAsia" w:hAnsiTheme="minorEastAsia" w:cstheme="minorEastAsia" w:hint="eastAsia"/>
          <w:bCs/>
          <w:color w:val="333333"/>
          <w:sz w:val="28"/>
          <w:szCs w:val="28"/>
        </w:rPr>
      </w:pPr>
      <w:r>
        <w:rPr>
          <w:rFonts w:asciiTheme="minorEastAsia" w:hAnsiTheme="minorEastAsia" w:cstheme="minorEastAsia" w:hint="eastAsia"/>
          <w:bCs/>
          <w:color w:val="333333"/>
          <w:sz w:val="28"/>
          <w:szCs w:val="28"/>
        </w:rPr>
        <w:t xml:space="preserve">             </w:t>
      </w:r>
      <w:r w:rsidRPr="00BD47FD">
        <w:rPr>
          <w:rFonts w:asciiTheme="minorEastAsia" w:hAnsiTheme="minorEastAsia" w:cstheme="minorEastAsia" w:hint="eastAsia"/>
          <w:bCs/>
          <w:color w:val="333333"/>
          <w:sz w:val="28"/>
          <w:szCs w:val="28"/>
        </w:rPr>
        <w:t>夏厅长在罗山县莲花种植合作社调研</w:t>
      </w:r>
    </w:p>
    <w:p w:rsidR="00BD47FD" w:rsidRDefault="00BD47FD">
      <w:pPr>
        <w:rPr>
          <w:rFonts w:asciiTheme="minorEastAsia" w:hAnsiTheme="minorEastAsia" w:cstheme="minorEastAsia" w:hint="eastAsia"/>
          <w:bCs/>
          <w:color w:val="333333"/>
          <w:sz w:val="28"/>
          <w:szCs w:val="28"/>
        </w:rPr>
      </w:pPr>
      <w:r>
        <w:rPr>
          <w:rFonts w:asciiTheme="minorEastAsia" w:hAnsiTheme="minorEastAsia" w:cstheme="minorEastAsia"/>
          <w:bCs/>
          <w:noProof/>
          <w:color w:val="333333"/>
          <w:sz w:val="28"/>
          <w:szCs w:val="28"/>
        </w:rPr>
        <w:drawing>
          <wp:inline distT="0" distB="0" distL="0" distR="0">
            <wp:extent cx="5274310" cy="3956612"/>
            <wp:effectExtent l="19050" t="0" r="2540" b="0"/>
            <wp:docPr id="4" name="图片 2" descr="D:\Documents\科技特派员\夏培臣厅长来罗山调研\夏厅长在罗山县莲花种植合作社烘干车间调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科技特派员\夏培臣厅长来罗山调研\夏厅长在罗山县莲花种植合作社烘干车间调研.jpg"/>
                    <pic:cNvPicPr>
                      <a:picLocks noChangeAspect="1" noChangeArrowheads="1"/>
                    </pic:cNvPicPr>
                  </pic:nvPicPr>
                  <pic:blipFill>
                    <a:blip r:embed="rId8" cstate="print"/>
                    <a:srcRect/>
                    <a:stretch>
                      <a:fillRect/>
                    </a:stretch>
                  </pic:blipFill>
                  <pic:spPr bwMode="auto">
                    <a:xfrm>
                      <a:off x="0" y="0"/>
                      <a:ext cx="5274310" cy="3956612"/>
                    </a:xfrm>
                    <a:prstGeom prst="rect">
                      <a:avLst/>
                    </a:prstGeom>
                    <a:noFill/>
                    <a:ln w="9525">
                      <a:noFill/>
                      <a:miter lim="800000"/>
                      <a:headEnd/>
                      <a:tailEnd/>
                    </a:ln>
                  </pic:spPr>
                </pic:pic>
              </a:graphicData>
            </a:graphic>
          </wp:inline>
        </w:drawing>
      </w:r>
    </w:p>
    <w:p w:rsidR="00BD47FD" w:rsidRDefault="00BD47FD" w:rsidP="00BD47FD">
      <w:pPr>
        <w:jc w:val="center"/>
        <w:rPr>
          <w:rFonts w:asciiTheme="minorEastAsia" w:hAnsiTheme="minorEastAsia" w:cstheme="minorEastAsia" w:hint="eastAsia"/>
          <w:bCs/>
          <w:color w:val="333333"/>
          <w:sz w:val="28"/>
          <w:szCs w:val="28"/>
        </w:rPr>
      </w:pPr>
      <w:r w:rsidRPr="00BD47FD">
        <w:rPr>
          <w:rFonts w:asciiTheme="minorEastAsia" w:hAnsiTheme="minorEastAsia" w:cstheme="minorEastAsia" w:hint="eastAsia"/>
          <w:bCs/>
          <w:color w:val="333333"/>
          <w:sz w:val="28"/>
          <w:szCs w:val="28"/>
        </w:rPr>
        <w:t>夏厅长</w:t>
      </w:r>
      <w:r>
        <w:rPr>
          <w:rFonts w:asciiTheme="minorEastAsia" w:hAnsiTheme="minorEastAsia" w:cstheme="minorEastAsia" w:hint="eastAsia"/>
          <w:bCs/>
          <w:color w:val="333333"/>
          <w:sz w:val="28"/>
          <w:szCs w:val="28"/>
        </w:rPr>
        <w:t>一行</w:t>
      </w:r>
      <w:r w:rsidRPr="00BD47FD">
        <w:rPr>
          <w:rFonts w:asciiTheme="minorEastAsia" w:hAnsiTheme="minorEastAsia" w:cstheme="minorEastAsia" w:hint="eastAsia"/>
          <w:bCs/>
          <w:color w:val="333333"/>
          <w:sz w:val="28"/>
          <w:szCs w:val="28"/>
        </w:rPr>
        <w:t>在罗山县莲花种植合作社烘干车间调研</w:t>
      </w:r>
    </w:p>
    <w:p w:rsidR="00BD47FD" w:rsidRDefault="00BD47FD" w:rsidP="00BD47FD">
      <w:pPr>
        <w:jc w:val="center"/>
        <w:rPr>
          <w:rFonts w:asciiTheme="minorEastAsia" w:hAnsiTheme="minorEastAsia" w:cstheme="minorEastAsia" w:hint="eastAsia"/>
          <w:bCs/>
          <w:color w:val="333333"/>
          <w:sz w:val="28"/>
          <w:szCs w:val="28"/>
        </w:rPr>
      </w:pPr>
      <w:r>
        <w:rPr>
          <w:rFonts w:asciiTheme="minorEastAsia" w:hAnsiTheme="minorEastAsia" w:cstheme="minorEastAsia"/>
          <w:bCs/>
          <w:noProof/>
          <w:color w:val="333333"/>
          <w:sz w:val="28"/>
          <w:szCs w:val="28"/>
        </w:rPr>
        <w:lastRenderedPageBreak/>
        <w:drawing>
          <wp:inline distT="0" distB="0" distL="0" distR="0">
            <wp:extent cx="5274310" cy="3956524"/>
            <wp:effectExtent l="19050" t="0" r="2540" b="0"/>
            <wp:docPr id="11" name="图片 3" descr="D:\Documents\科技特派员\夏培臣厅长来罗山调研\夏厅长在灵山茶叶有限公司调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科技特派员\夏培臣厅长来罗山调研\夏厅长在灵山茶叶有限公司调研.jpg"/>
                    <pic:cNvPicPr>
                      <a:picLocks noChangeAspect="1" noChangeArrowheads="1"/>
                    </pic:cNvPicPr>
                  </pic:nvPicPr>
                  <pic:blipFill>
                    <a:blip r:embed="rId9" cstate="print"/>
                    <a:srcRect/>
                    <a:stretch>
                      <a:fillRect/>
                    </a:stretch>
                  </pic:blipFill>
                  <pic:spPr bwMode="auto">
                    <a:xfrm>
                      <a:off x="0" y="0"/>
                      <a:ext cx="5274310" cy="3956524"/>
                    </a:xfrm>
                    <a:prstGeom prst="rect">
                      <a:avLst/>
                    </a:prstGeom>
                    <a:noFill/>
                    <a:ln w="9525">
                      <a:noFill/>
                      <a:miter lim="800000"/>
                      <a:headEnd/>
                      <a:tailEnd/>
                    </a:ln>
                  </pic:spPr>
                </pic:pic>
              </a:graphicData>
            </a:graphic>
          </wp:inline>
        </w:drawing>
      </w:r>
    </w:p>
    <w:p w:rsidR="00BD47FD" w:rsidRDefault="00BD47FD" w:rsidP="00BD47FD">
      <w:pPr>
        <w:jc w:val="center"/>
        <w:rPr>
          <w:rFonts w:asciiTheme="minorEastAsia" w:hAnsiTheme="minorEastAsia" w:cstheme="minorEastAsia" w:hint="eastAsia"/>
          <w:bCs/>
          <w:color w:val="333333"/>
          <w:sz w:val="28"/>
          <w:szCs w:val="28"/>
        </w:rPr>
      </w:pPr>
      <w:r w:rsidRPr="00BD47FD">
        <w:rPr>
          <w:rFonts w:asciiTheme="minorEastAsia" w:hAnsiTheme="minorEastAsia" w:cstheme="minorEastAsia" w:hint="eastAsia"/>
          <w:bCs/>
          <w:color w:val="333333"/>
          <w:sz w:val="28"/>
          <w:szCs w:val="28"/>
        </w:rPr>
        <w:t>夏厅长</w:t>
      </w:r>
      <w:r>
        <w:rPr>
          <w:rFonts w:asciiTheme="minorEastAsia" w:hAnsiTheme="minorEastAsia" w:cstheme="minorEastAsia" w:hint="eastAsia"/>
          <w:bCs/>
          <w:color w:val="333333"/>
          <w:sz w:val="28"/>
          <w:szCs w:val="28"/>
        </w:rPr>
        <w:t>一行</w:t>
      </w:r>
      <w:r w:rsidRPr="00BD47FD">
        <w:rPr>
          <w:rFonts w:asciiTheme="minorEastAsia" w:hAnsiTheme="minorEastAsia" w:cstheme="minorEastAsia" w:hint="eastAsia"/>
          <w:bCs/>
          <w:color w:val="333333"/>
          <w:sz w:val="28"/>
          <w:szCs w:val="28"/>
        </w:rPr>
        <w:t>在灵山茶叶有限公司调研</w:t>
      </w:r>
    </w:p>
    <w:p w:rsidR="00BD47FD" w:rsidRDefault="00BD47FD" w:rsidP="00BD47FD">
      <w:pPr>
        <w:jc w:val="center"/>
        <w:rPr>
          <w:rFonts w:asciiTheme="minorEastAsia" w:hAnsiTheme="minorEastAsia" w:cstheme="minorEastAsia" w:hint="eastAsia"/>
          <w:bCs/>
          <w:color w:val="333333"/>
          <w:sz w:val="28"/>
          <w:szCs w:val="28"/>
        </w:rPr>
      </w:pPr>
      <w:r>
        <w:rPr>
          <w:rFonts w:asciiTheme="minorEastAsia" w:hAnsiTheme="minorEastAsia" w:cstheme="minorEastAsia"/>
          <w:bCs/>
          <w:noProof/>
          <w:color w:val="333333"/>
          <w:sz w:val="28"/>
          <w:szCs w:val="28"/>
        </w:rPr>
        <w:drawing>
          <wp:inline distT="0" distB="0" distL="0" distR="0">
            <wp:extent cx="5274310" cy="3956612"/>
            <wp:effectExtent l="19050" t="0" r="2540" b="0"/>
            <wp:docPr id="12" name="图片 4" descr="D:\Documents\科技特派员\夏培臣厅长来罗山调研\夏厅长在灵山茶叶有限公司茶园调研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科技特派员\夏培臣厅长来罗山调研\夏厅长在灵山茶叶有限公司茶园调研一.jpg"/>
                    <pic:cNvPicPr>
                      <a:picLocks noChangeAspect="1" noChangeArrowheads="1"/>
                    </pic:cNvPicPr>
                  </pic:nvPicPr>
                  <pic:blipFill>
                    <a:blip r:embed="rId10" cstate="print"/>
                    <a:srcRect/>
                    <a:stretch>
                      <a:fillRect/>
                    </a:stretch>
                  </pic:blipFill>
                  <pic:spPr bwMode="auto">
                    <a:xfrm>
                      <a:off x="0" y="0"/>
                      <a:ext cx="5274310" cy="3956612"/>
                    </a:xfrm>
                    <a:prstGeom prst="rect">
                      <a:avLst/>
                    </a:prstGeom>
                    <a:noFill/>
                    <a:ln w="9525">
                      <a:noFill/>
                      <a:miter lim="800000"/>
                      <a:headEnd/>
                      <a:tailEnd/>
                    </a:ln>
                  </pic:spPr>
                </pic:pic>
              </a:graphicData>
            </a:graphic>
          </wp:inline>
        </w:drawing>
      </w:r>
    </w:p>
    <w:p w:rsidR="00BD47FD" w:rsidRDefault="00BD47FD" w:rsidP="00BD47FD">
      <w:pPr>
        <w:jc w:val="center"/>
        <w:rPr>
          <w:rFonts w:asciiTheme="minorEastAsia" w:hAnsiTheme="minorEastAsia" w:cstheme="minorEastAsia" w:hint="eastAsia"/>
          <w:bCs/>
          <w:color w:val="333333"/>
          <w:sz w:val="28"/>
          <w:szCs w:val="28"/>
        </w:rPr>
      </w:pPr>
      <w:r w:rsidRPr="00BD47FD">
        <w:rPr>
          <w:rFonts w:asciiTheme="minorEastAsia" w:hAnsiTheme="minorEastAsia" w:cstheme="minorEastAsia" w:hint="eastAsia"/>
          <w:bCs/>
          <w:color w:val="333333"/>
          <w:sz w:val="28"/>
          <w:szCs w:val="28"/>
        </w:rPr>
        <w:t>夏厅长</w:t>
      </w:r>
      <w:r>
        <w:rPr>
          <w:rFonts w:asciiTheme="minorEastAsia" w:hAnsiTheme="minorEastAsia" w:cstheme="minorEastAsia" w:hint="eastAsia"/>
          <w:bCs/>
          <w:color w:val="333333"/>
          <w:sz w:val="28"/>
          <w:szCs w:val="28"/>
        </w:rPr>
        <w:t>一行</w:t>
      </w:r>
      <w:r w:rsidRPr="00BD47FD">
        <w:rPr>
          <w:rFonts w:asciiTheme="minorEastAsia" w:hAnsiTheme="minorEastAsia" w:cstheme="minorEastAsia" w:hint="eastAsia"/>
          <w:bCs/>
          <w:color w:val="333333"/>
          <w:sz w:val="28"/>
          <w:szCs w:val="28"/>
        </w:rPr>
        <w:t>在灵山茶叶有限公司茶园调研一</w:t>
      </w:r>
    </w:p>
    <w:p w:rsidR="00BD47FD" w:rsidRDefault="00BD47FD" w:rsidP="00BD47FD">
      <w:pPr>
        <w:jc w:val="center"/>
        <w:rPr>
          <w:rFonts w:asciiTheme="minorEastAsia" w:hAnsiTheme="minorEastAsia" w:cstheme="minorEastAsia" w:hint="eastAsia"/>
          <w:bCs/>
          <w:color w:val="333333"/>
          <w:sz w:val="28"/>
          <w:szCs w:val="28"/>
        </w:rPr>
      </w:pPr>
      <w:r>
        <w:rPr>
          <w:rFonts w:asciiTheme="minorEastAsia" w:hAnsiTheme="minorEastAsia" w:cstheme="minorEastAsia"/>
          <w:bCs/>
          <w:noProof/>
          <w:color w:val="333333"/>
          <w:sz w:val="28"/>
          <w:szCs w:val="28"/>
        </w:rPr>
        <w:lastRenderedPageBreak/>
        <w:drawing>
          <wp:inline distT="0" distB="0" distL="0" distR="0">
            <wp:extent cx="5274310" cy="3956524"/>
            <wp:effectExtent l="19050" t="0" r="2540" b="0"/>
            <wp:docPr id="14" name="图片 6" descr="D:\Documents\科技特派员\夏培臣厅长来罗山调研\夏厅长在灵山茶叶有限公司茶园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科技特派员\夏培臣厅长来罗山调研\夏厅长在灵山茶叶有限公司茶园二.jpg"/>
                    <pic:cNvPicPr>
                      <a:picLocks noChangeAspect="1" noChangeArrowheads="1"/>
                    </pic:cNvPicPr>
                  </pic:nvPicPr>
                  <pic:blipFill>
                    <a:blip r:embed="rId11" cstate="print"/>
                    <a:srcRect/>
                    <a:stretch>
                      <a:fillRect/>
                    </a:stretch>
                  </pic:blipFill>
                  <pic:spPr bwMode="auto">
                    <a:xfrm>
                      <a:off x="0" y="0"/>
                      <a:ext cx="5274310" cy="3956524"/>
                    </a:xfrm>
                    <a:prstGeom prst="rect">
                      <a:avLst/>
                    </a:prstGeom>
                    <a:noFill/>
                    <a:ln w="9525">
                      <a:noFill/>
                      <a:miter lim="800000"/>
                      <a:headEnd/>
                      <a:tailEnd/>
                    </a:ln>
                  </pic:spPr>
                </pic:pic>
              </a:graphicData>
            </a:graphic>
          </wp:inline>
        </w:drawing>
      </w:r>
    </w:p>
    <w:p w:rsidR="00BD47FD" w:rsidRDefault="00BD47FD" w:rsidP="00BD47FD">
      <w:pPr>
        <w:jc w:val="center"/>
        <w:rPr>
          <w:rFonts w:asciiTheme="minorEastAsia" w:hAnsiTheme="minorEastAsia" w:cstheme="minorEastAsia" w:hint="eastAsia"/>
          <w:bCs/>
          <w:color w:val="333333"/>
          <w:sz w:val="28"/>
          <w:szCs w:val="28"/>
        </w:rPr>
      </w:pPr>
      <w:r w:rsidRPr="00BD47FD">
        <w:rPr>
          <w:rFonts w:asciiTheme="minorEastAsia" w:hAnsiTheme="minorEastAsia" w:cstheme="minorEastAsia" w:hint="eastAsia"/>
          <w:bCs/>
          <w:color w:val="333333"/>
          <w:sz w:val="28"/>
          <w:szCs w:val="28"/>
        </w:rPr>
        <w:t>夏厅长在灵山茶叶有限公司茶园二</w:t>
      </w:r>
    </w:p>
    <w:p w:rsidR="00BD47FD" w:rsidRDefault="00BD47FD" w:rsidP="00BD47FD">
      <w:pPr>
        <w:jc w:val="center"/>
        <w:rPr>
          <w:rFonts w:asciiTheme="minorEastAsia" w:hAnsiTheme="minorEastAsia" w:cstheme="minorEastAsia" w:hint="eastAsia"/>
          <w:bCs/>
          <w:color w:val="333333"/>
          <w:sz w:val="28"/>
          <w:szCs w:val="28"/>
        </w:rPr>
      </w:pPr>
      <w:r>
        <w:rPr>
          <w:rFonts w:asciiTheme="minorEastAsia" w:hAnsiTheme="minorEastAsia" w:cstheme="minorEastAsia"/>
          <w:bCs/>
          <w:noProof/>
          <w:color w:val="333333"/>
          <w:sz w:val="28"/>
          <w:szCs w:val="28"/>
        </w:rPr>
        <w:drawing>
          <wp:inline distT="0" distB="0" distL="0" distR="0">
            <wp:extent cx="5274310" cy="3956612"/>
            <wp:effectExtent l="19050" t="0" r="2540" b="0"/>
            <wp:docPr id="15" name="图片 7" descr="D:\Documents\科技特派员\夏培臣厅长来罗山调研\夏厅长在申艾农业发展公司艾草基地调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科技特派员\夏培臣厅长来罗山调研\夏厅长在申艾农业发展公司艾草基地调研.jpg"/>
                    <pic:cNvPicPr>
                      <a:picLocks noChangeAspect="1" noChangeArrowheads="1"/>
                    </pic:cNvPicPr>
                  </pic:nvPicPr>
                  <pic:blipFill>
                    <a:blip r:embed="rId12" cstate="print"/>
                    <a:srcRect/>
                    <a:stretch>
                      <a:fillRect/>
                    </a:stretch>
                  </pic:blipFill>
                  <pic:spPr bwMode="auto">
                    <a:xfrm>
                      <a:off x="0" y="0"/>
                      <a:ext cx="5274310" cy="3956612"/>
                    </a:xfrm>
                    <a:prstGeom prst="rect">
                      <a:avLst/>
                    </a:prstGeom>
                    <a:noFill/>
                    <a:ln w="9525">
                      <a:noFill/>
                      <a:miter lim="800000"/>
                      <a:headEnd/>
                      <a:tailEnd/>
                    </a:ln>
                  </pic:spPr>
                </pic:pic>
              </a:graphicData>
            </a:graphic>
          </wp:inline>
        </w:drawing>
      </w:r>
    </w:p>
    <w:p w:rsidR="00BD47FD" w:rsidRPr="00BD47FD" w:rsidRDefault="00BD47FD" w:rsidP="00BD47FD">
      <w:pPr>
        <w:jc w:val="center"/>
        <w:rPr>
          <w:rFonts w:asciiTheme="minorEastAsia" w:hAnsiTheme="minorEastAsia" w:cstheme="minorEastAsia"/>
          <w:bCs/>
          <w:color w:val="333333"/>
          <w:sz w:val="28"/>
          <w:szCs w:val="28"/>
        </w:rPr>
      </w:pPr>
      <w:r w:rsidRPr="00BD47FD">
        <w:rPr>
          <w:rFonts w:asciiTheme="minorEastAsia" w:hAnsiTheme="minorEastAsia" w:cstheme="minorEastAsia" w:hint="eastAsia"/>
          <w:bCs/>
          <w:color w:val="333333"/>
          <w:sz w:val="28"/>
          <w:szCs w:val="28"/>
        </w:rPr>
        <w:t>夏厅长</w:t>
      </w:r>
      <w:r>
        <w:rPr>
          <w:rFonts w:asciiTheme="minorEastAsia" w:hAnsiTheme="minorEastAsia" w:cstheme="minorEastAsia" w:hint="eastAsia"/>
          <w:bCs/>
          <w:color w:val="333333"/>
          <w:sz w:val="28"/>
          <w:szCs w:val="28"/>
        </w:rPr>
        <w:t>一行</w:t>
      </w:r>
      <w:r w:rsidRPr="00BD47FD">
        <w:rPr>
          <w:rFonts w:asciiTheme="minorEastAsia" w:hAnsiTheme="minorEastAsia" w:cstheme="minorEastAsia" w:hint="eastAsia"/>
          <w:bCs/>
          <w:color w:val="333333"/>
          <w:sz w:val="28"/>
          <w:szCs w:val="28"/>
        </w:rPr>
        <w:t>在</w:t>
      </w:r>
      <w:r>
        <w:rPr>
          <w:rFonts w:asciiTheme="minorEastAsia" w:hAnsiTheme="minorEastAsia" w:cstheme="minorEastAsia" w:hint="eastAsia"/>
          <w:bCs/>
          <w:color w:val="333333"/>
          <w:sz w:val="28"/>
          <w:szCs w:val="28"/>
        </w:rPr>
        <w:t>潘新岳城</w:t>
      </w:r>
      <w:r w:rsidRPr="00BD47FD">
        <w:rPr>
          <w:rFonts w:asciiTheme="minorEastAsia" w:hAnsiTheme="minorEastAsia" w:cstheme="minorEastAsia" w:hint="eastAsia"/>
          <w:bCs/>
          <w:color w:val="333333"/>
          <w:sz w:val="28"/>
          <w:szCs w:val="28"/>
        </w:rPr>
        <w:t>申艾农业发展公司艾草基地调研</w:t>
      </w:r>
    </w:p>
    <w:sectPr w:rsidR="00BD47FD" w:rsidRPr="00BD47FD" w:rsidSect="00F456D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8D0" w:rsidRDefault="00A378D0" w:rsidP="00A378D0">
      <w:r>
        <w:separator/>
      </w:r>
    </w:p>
  </w:endnote>
  <w:endnote w:type="continuationSeparator" w:id="0">
    <w:p w:rsidR="00A378D0" w:rsidRDefault="00A378D0" w:rsidP="00A378D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8D0" w:rsidRDefault="00A378D0" w:rsidP="00A378D0">
      <w:r>
        <w:separator/>
      </w:r>
    </w:p>
  </w:footnote>
  <w:footnote w:type="continuationSeparator" w:id="0">
    <w:p w:rsidR="00A378D0" w:rsidRDefault="00A378D0" w:rsidP="00A378D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D587042"/>
    <w:rsid w:val="003A544C"/>
    <w:rsid w:val="008E4334"/>
    <w:rsid w:val="00A3449D"/>
    <w:rsid w:val="00A378D0"/>
    <w:rsid w:val="00AF4212"/>
    <w:rsid w:val="00BD47FD"/>
    <w:rsid w:val="00F456D4"/>
    <w:rsid w:val="01D350F1"/>
    <w:rsid w:val="021C704C"/>
    <w:rsid w:val="02AF71E0"/>
    <w:rsid w:val="099D1786"/>
    <w:rsid w:val="0B7E05A8"/>
    <w:rsid w:val="0D587042"/>
    <w:rsid w:val="150749A8"/>
    <w:rsid w:val="1FCD5ECB"/>
    <w:rsid w:val="249B6F14"/>
    <w:rsid w:val="2FB53EBF"/>
    <w:rsid w:val="33BB639F"/>
    <w:rsid w:val="375A0EA4"/>
    <w:rsid w:val="399A1766"/>
    <w:rsid w:val="57295852"/>
    <w:rsid w:val="64777F70"/>
    <w:rsid w:val="66E73BFD"/>
    <w:rsid w:val="6CE649C2"/>
    <w:rsid w:val="6DE6414B"/>
    <w:rsid w:val="7397432C"/>
    <w:rsid w:val="769B3A4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56D4"/>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F456D4"/>
    <w:pPr>
      <w:spacing w:beforeAutospacing="1" w:afterAutospacing="1"/>
      <w:jc w:val="left"/>
      <w:outlineLvl w:val="0"/>
    </w:pPr>
    <w:rPr>
      <w:rFonts w:ascii="宋体" w:eastAsia="宋体" w:hAnsi="宋体" w:cs="Times New Roman" w:hint="eastAsia"/>
      <w:b/>
      <w:kern w:val="44"/>
      <w:sz w:val="48"/>
      <w:szCs w:val="48"/>
    </w:rPr>
  </w:style>
  <w:style w:type="paragraph" w:styleId="3">
    <w:name w:val="heading 3"/>
    <w:basedOn w:val="a"/>
    <w:next w:val="a"/>
    <w:semiHidden/>
    <w:unhideWhenUsed/>
    <w:qFormat/>
    <w:rsid w:val="00F456D4"/>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F456D4"/>
    <w:pPr>
      <w:spacing w:beforeAutospacing="1" w:afterAutospacing="1"/>
      <w:jc w:val="left"/>
    </w:pPr>
    <w:rPr>
      <w:rFonts w:cs="Times New Roman"/>
      <w:kern w:val="0"/>
      <w:sz w:val="24"/>
    </w:rPr>
  </w:style>
  <w:style w:type="paragraph" w:styleId="a4">
    <w:name w:val="header"/>
    <w:basedOn w:val="a"/>
    <w:link w:val="Char"/>
    <w:rsid w:val="00A378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378D0"/>
    <w:rPr>
      <w:rFonts w:asciiTheme="minorHAnsi" w:eastAsiaTheme="minorEastAsia" w:hAnsiTheme="minorHAnsi" w:cstheme="minorBidi"/>
      <w:kern w:val="2"/>
      <w:sz w:val="18"/>
      <w:szCs w:val="18"/>
    </w:rPr>
  </w:style>
  <w:style w:type="paragraph" w:styleId="a5">
    <w:name w:val="footer"/>
    <w:basedOn w:val="a"/>
    <w:link w:val="Char0"/>
    <w:rsid w:val="00A378D0"/>
    <w:pPr>
      <w:tabs>
        <w:tab w:val="center" w:pos="4153"/>
        <w:tab w:val="right" w:pos="8306"/>
      </w:tabs>
      <w:snapToGrid w:val="0"/>
      <w:jc w:val="left"/>
    </w:pPr>
    <w:rPr>
      <w:sz w:val="18"/>
      <w:szCs w:val="18"/>
    </w:rPr>
  </w:style>
  <w:style w:type="character" w:customStyle="1" w:styleId="Char0">
    <w:name w:val="页脚 Char"/>
    <w:basedOn w:val="a0"/>
    <w:link w:val="a5"/>
    <w:rsid w:val="00A378D0"/>
    <w:rPr>
      <w:rFonts w:asciiTheme="minorHAnsi" w:eastAsiaTheme="minorEastAsia" w:hAnsiTheme="minorHAnsi" w:cstheme="minorBidi"/>
      <w:kern w:val="2"/>
      <w:sz w:val="18"/>
      <w:szCs w:val="18"/>
    </w:rPr>
  </w:style>
  <w:style w:type="paragraph" w:styleId="a6">
    <w:name w:val="Balloon Text"/>
    <w:basedOn w:val="a"/>
    <w:link w:val="Char1"/>
    <w:rsid w:val="00A378D0"/>
    <w:rPr>
      <w:sz w:val="18"/>
      <w:szCs w:val="18"/>
    </w:rPr>
  </w:style>
  <w:style w:type="character" w:customStyle="1" w:styleId="Char1">
    <w:name w:val="批注框文本 Char"/>
    <w:basedOn w:val="a0"/>
    <w:link w:val="a6"/>
    <w:rsid w:val="00A378D0"/>
    <w:rPr>
      <w:rFonts w:asciiTheme="minorHAnsi" w:eastAsiaTheme="minorEastAsia" w:hAnsiTheme="minorHAnsi" w:cstheme="minorBidi"/>
      <w:kern w:val="2"/>
      <w:sz w:val="18"/>
      <w:szCs w:val="18"/>
    </w:rPr>
  </w:style>
  <w:style w:type="character" w:customStyle="1" w:styleId="f12">
    <w:name w:val="f12"/>
    <w:basedOn w:val="a0"/>
    <w:rsid w:val="00A378D0"/>
  </w:style>
  <w:style w:type="character" w:styleId="a7">
    <w:name w:val="Strong"/>
    <w:basedOn w:val="a0"/>
    <w:uiPriority w:val="22"/>
    <w:qFormat/>
    <w:rsid w:val="00A378D0"/>
    <w:rPr>
      <w:b/>
      <w:bCs/>
    </w:rPr>
  </w:style>
  <w:style w:type="character" w:customStyle="1" w:styleId="apple-converted-space">
    <w:name w:val="apple-converted-space"/>
    <w:basedOn w:val="a0"/>
    <w:uiPriority w:val="99"/>
    <w:qFormat/>
    <w:rsid w:val="00A3449D"/>
    <w:rPr>
      <w:rFonts w:cs="Times New Roman"/>
    </w:rPr>
  </w:style>
</w:styles>
</file>

<file path=word/webSettings.xml><?xml version="1.0" encoding="utf-8"?>
<w:webSettings xmlns:r="http://schemas.openxmlformats.org/officeDocument/2006/relationships" xmlns:w="http://schemas.openxmlformats.org/wordprocessingml/2006/main">
  <w:divs>
    <w:div w:id="1401057163">
      <w:bodyDiv w:val="1"/>
      <w:marLeft w:val="0"/>
      <w:marRight w:val="0"/>
      <w:marTop w:val="0"/>
      <w:marBottom w:val="0"/>
      <w:divBdr>
        <w:top w:val="none" w:sz="0" w:space="0" w:color="auto"/>
        <w:left w:val="none" w:sz="0" w:space="0" w:color="auto"/>
        <w:bottom w:val="none" w:sz="0" w:space="0" w:color="auto"/>
        <w:right w:val="none" w:sz="0" w:space="0" w:color="auto"/>
      </w:divBdr>
      <w:divsChild>
        <w:div w:id="2103259001">
          <w:marLeft w:val="0"/>
          <w:marRight w:val="0"/>
          <w:marTop w:val="0"/>
          <w:marBottom w:val="0"/>
          <w:divBdr>
            <w:top w:val="single" w:sz="4" w:space="0" w:color="CBE1F3"/>
            <w:left w:val="single" w:sz="4" w:space="0" w:color="CBE1F3"/>
            <w:bottom w:val="single" w:sz="4" w:space="0" w:color="CBE1F3"/>
            <w:right w:val="single" w:sz="4" w:space="0" w:color="CBE1F3"/>
          </w:divBdr>
          <w:divsChild>
            <w:div w:id="2113822534">
              <w:marLeft w:val="0"/>
              <w:marRight w:val="0"/>
              <w:marTop w:val="0"/>
              <w:marBottom w:val="0"/>
              <w:divBdr>
                <w:top w:val="none" w:sz="0" w:space="0" w:color="auto"/>
                <w:left w:val="none" w:sz="0" w:space="0" w:color="auto"/>
                <w:bottom w:val="none" w:sz="0" w:space="0" w:color="auto"/>
                <w:right w:val="none" w:sz="0" w:space="0" w:color="auto"/>
              </w:divBdr>
            </w:div>
            <w:div w:id="9247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536</Words>
  <Characters>50</Characters>
  <Application>Microsoft Office Word</Application>
  <DocSecurity>0</DocSecurity>
  <Lines>1</Lines>
  <Paragraphs>1</Paragraphs>
  <ScaleCrop>false</ScaleCrop>
  <Company>Microsoft</Company>
  <LinksUpToDate>false</LinksUpToDate>
  <CharactersWithSpaces>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2</cp:revision>
  <cp:lastPrinted>2018-08-01T02:22:00Z</cp:lastPrinted>
  <dcterms:created xsi:type="dcterms:W3CDTF">2018-09-04T09:47:00Z</dcterms:created>
  <dcterms:modified xsi:type="dcterms:W3CDTF">2018-09-04T09:47:00Z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