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center"/>
        <w:rPr>
          <w:rFonts w:hint="eastAsia" w:ascii="文星标宋" w:hAnsi="文星标宋" w:eastAsia="文星标宋" w:cs="文星标宋"/>
          <w:b w:val="0"/>
          <w:i w:val="0"/>
          <w:caps w:val="0"/>
          <w:color w:val="252525"/>
          <w:spacing w:val="0"/>
          <w:sz w:val="44"/>
          <w:szCs w:val="44"/>
          <w:shd w:val="clear" w:fill="FFFFFF"/>
        </w:rPr>
      </w:pPr>
      <w:r>
        <w:rPr>
          <w:rFonts w:hint="eastAsia" w:ascii="文星标宋" w:hAnsi="文星标宋" w:eastAsia="文星标宋" w:cs="文星标宋"/>
          <w:b w:val="0"/>
          <w:i w:val="0"/>
          <w:caps w:val="0"/>
          <w:color w:val="252525"/>
          <w:spacing w:val="0"/>
          <w:sz w:val="44"/>
          <w:szCs w:val="44"/>
          <w:shd w:val="clear" w:fill="FFFFFF"/>
        </w:rPr>
        <w:t>“</w:t>
      </w:r>
      <w:r>
        <w:rPr>
          <w:rFonts w:hint="eastAsia" w:ascii="文星标宋" w:hAnsi="文星标宋" w:eastAsia="文星标宋" w:cs="文星标宋"/>
          <w:b w:val="0"/>
          <w:i w:val="0"/>
          <w:caps w:val="0"/>
          <w:color w:val="252525"/>
          <w:spacing w:val="0"/>
          <w:sz w:val="44"/>
          <w:szCs w:val="44"/>
          <w:shd w:val="clear" w:fill="FFFFFF"/>
          <w:lang w:eastAsia="zh-CN"/>
        </w:rPr>
        <w:t>智志双扶</w:t>
      </w:r>
      <w:r>
        <w:rPr>
          <w:rFonts w:hint="eastAsia" w:ascii="文星标宋" w:hAnsi="文星标宋" w:eastAsia="文星标宋" w:cs="文星标宋"/>
          <w:b w:val="0"/>
          <w:i w:val="0"/>
          <w:caps w:val="0"/>
          <w:color w:val="252525"/>
          <w:spacing w:val="0"/>
          <w:sz w:val="44"/>
          <w:szCs w:val="44"/>
          <w:shd w:val="clear" w:fill="FFFFFF"/>
        </w:rPr>
        <w:t xml:space="preserve"> </w:t>
      </w:r>
      <w:r>
        <w:rPr>
          <w:rFonts w:hint="eastAsia" w:ascii="文星标宋" w:hAnsi="文星标宋" w:eastAsia="文星标宋" w:cs="文星标宋"/>
          <w:b w:val="0"/>
          <w:i w:val="0"/>
          <w:caps w:val="0"/>
          <w:color w:val="252525"/>
          <w:spacing w:val="0"/>
          <w:sz w:val="44"/>
          <w:szCs w:val="44"/>
          <w:shd w:val="clear" w:fill="FFFFFF"/>
          <w:lang w:eastAsia="zh-CN"/>
        </w:rPr>
        <w:t>共奔小康</w:t>
      </w:r>
      <w:r>
        <w:rPr>
          <w:rFonts w:hint="eastAsia" w:ascii="文星标宋" w:hAnsi="文星标宋" w:eastAsia="文星标宋" w:cs="文星标宋"/>
          <w:b w:val="0"/>
          <w:i w:val="0"/>
          <w:caps w:val="0"/>
          <w:color w:val="252525"/>
          <w:spacing w:val="0"/>
          <w:sz w:val="44"/>
          <w:szCs w:val="44"/>
          <w:shd w:val="clear" w:fill="FFFFFF"/>
        </w:rPr>
        <w:t>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</w:rPr>
        <w:t>为进一步提高基层公共文化服务水平，助推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  <w:lang w:eastAsia="zh-CN"/>
        </w:rPr>
        <w:t>智志双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</w:rPr>
        <w:t>扶。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</w:rPr>
        <w:t>日，县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</w:rPr>
        <w:t>文广新局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、科技局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</w:rPr>
        <w:t>到帮扶村——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  <w:lang w:eastAsia="zh-CN"/>
        </w:rPr>
        <w:t>岳城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</w:rPr>
        <w:t>村开展主题为“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  <w:lang w:eastAsia="zh-CN"/>
        </w:rPr>
        <w:t>智志双扶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  <w:lang w:eastAsia="zh-CN"/>
        </w:rPr>
        <w:t>共奔小康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  <w:lang w:eastAsia="zh-CN"/>
        </w:rPr>
        <w:t>文化扶贫</w:t>
      </w:r>
      <w:r>
        <w:rPr>
          <w:rFonts w:hint="eastAsia" w:ascii="宋体" w:hAnsi="宋体" w:eastAsia="宋体" w:cs="宋体"/>
          <w:b w:val="0"/>
          <w:i w:val="0"/>
          <w:caps w:val="0"/>
          <w:color w:val="252525"/>
          <w:spacing w:val="0"/>
          <w:sz w:val="32"/>
          <w:szCs w:val="32"/>
          <w:shd w:val="clear" w:fill="FFFFFF"/>
        </w:rPr>
        <w:t>活动。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此场文艺演出活动,文广新局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、科技局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积极组织策划,结合党的创新理论万场宣讲进基层活动,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以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舞蹈、歌伴舞、快板书、小品等不同表演形式的文艺节目,内容丰富多彩,主题鲜明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文艺工作者们用一种昂扬的精气神、用“生动讲”的艺术表现形式彰显文化的魅力与力量。其中,小品《乡村扶贫情》、快板书《要脱贫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我先行》、豫剧《当干部就应该能吃亏》等节目极大地宣传了我县脱贫难攻坚实施的好政策,展现出新时代新担当新作为的广大党员干部始终不忘初心、牢记使命,引领、携手广大贫困人口共同谱写发展新篇章,使广大观众也深切感受到扶贫干部的艰辛和付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left="0" w:leftChars="0" w:right="0" w:firstLine="1257" w:firstLineChars="393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3752850" cy="2814955"/>
            <wp:effectExtent l="0" t="0" r="0" b="4445"/>
            <wp:docPr id="1" name="图片 1" descr="68068274318514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06827431851416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A25D1"/>
    <w:rsid w:val="06712FE0"/>
    <w:rsid w:val="2FB36D80"/>
    <w:rsid w:val="327A25D1"/>
    <w:rsid w:val="33C97EBB"/>
    <w:rsid w:val="67AE1A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2018-11-05T00:13:00Z</dcterms:created>
  <dc:creator>雷先生</dc:creator>
  <cp:lastModifiedBy>雷先生</cp:lastModifiedBy>
  <dcterms:modified xsi:type="dcterms:W3CDTF">2018-11-05T00:45:21Z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