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9E" w:rsidRDefault="00DF129C" w:rsidP="00DF129C">
      <w:pPr>
        <w:spacing w:line="600" w:lineRule="exact"/>
        <w:jc w:val="center"/>
        <w:rPr>
          <w:rFonts w:ascii="方正大标宋简体" w:eastAsia="方正大标宋简体" w:hAnsi="文星标宋" w:cs="文星标宋"/>
          <w:bCs/>
          <w:sz w:val="44"/>
          <w:szCs w:val="44"/>
        </w:rPr>
      </w:pPr>
      <w:r w:rsidRPr="00FA413E">
        <w:rPr>
          <w:rFonts w:ascii="方正大标宋简体" w:eastAsia="方正大标宋简体" w:hAnsi="文星标宋" w:cs="文星标宋" w:hint="eastAsia"/>
          <w:bCs/>
          <w:sz w:val="44"/>
          <w:szCs w:val="44"/>
        </w:rPr>
        <w:t>关于</w:t>
      </w:r>
      <w:r w:rsidR="00C40897">
        <w:rPr>
          <w:rFonts w:ascii="方正大标宋简体" w:eastAsia="方正大标宋简体" w:hAnsi="文星标宋" w:cs="文星标宋" w:hint="eastAsia"/>
          <w:bCs/>
          <w:sz w:val="44"/>
          <w:szCs w:val="44"/>
        </w:rPr>
        <w:t>罗山县</w:t>
      </w:r>
      <w:r w:rsidRPr="00FA413E">
        <w:rPr>
          <w:rFonts w:ascii="方正大标宋简体" w:eastAsia="方正大标宋简体" w:hAnsi="文星标宋" w:cs="文星标宋" w:hint="eastAsia"/>
          <w:bCs/>
          <w:sz w:val="44"/>
          <w:szCs w:val="44"/>
        </w:rPr>
        <w:t>201</w:t>
      </w:r>
      <w:r w:rsidR="001E4E5C">
        <w:rPr>
          <w:rFonts w:ascii="方正大标宋简体" w:eastAsia="方正大标宋简体" w:hAnsi="文星标宋" w:cs="文星标宋"/>
          <w:bCs/>
          <w:sz w:val="44"/>
          <w:szCs w:val="44"/>
        </w:rPr>
        <w:t>8</w:t>
      </w:r>
      <w:r w:rsidRPr="00FA413E">
        <w:rPr>
          <w:rFonts w:ascii="方正大标宋简体" w:eastAsia="方正大标宋简体" w:hAnsi="文星标宋" w:cs="文星标宋" w:hint="eastAsia"/>
          <w:bCs/>
          <w:sz w:val="44"/>
          <w:szCs w:val="44"/>
        </w:rPr>
        <w:t>年</w:t>
      </w:r>
      <w:r w:rsidR="00C40897">
        <w:rPr>
          <w:rFonts w:ascii="方正大标宋简体" w:eastAsia="方正大标宋简体" w:hAnsi="文星标宋" w:cs="文星标宋" w:hint="eastAsia"/>
          <w:bCs/>
          <w:sz w:val="44"/>
          <w:szCs w:val="44"/>
        </w:rPr>
        <w:t>财政预算调整方案</w:t>
      </w:r>
    </w:p>
    <w:p w:rsidR="00DF129C" w:rsidRPr="00FA413E" w:rsidRDefault="001E4E5C" w:rsidP="00DF129C">
      <w:pPr>
        <w:spacing w:line="600" w:lineRule="exact"/>
        <w:jc w:val="center"/>
        <w:rPr>
          <w:rFonts w:ascii="方正大标宋简体" w:eastAsia="方正大标宋简体" w:hAnsi="文星标宋" w:cs="文星标宋"/>
          <w:bCs/>
          <w:sz w:val="44"/>
          <w:szCs w:val="44"/>
        </w:rPr>
      </w:pPr>
      <w:r>
        <w:rPr>
          <w:rFonts w:ascii="方正大标宋简体" w:eastAsia="方正大标宋简体" w:hAnsi="文星标宋" w:cs="文星标宋" w:hint="eastAsia"/>
          <w:bCs/>
          <w:sz w:val="44"/>
          <w:szCs w:val="44"/>
        </w:rPr>
        <w:t>（草案）</w:t>
      </w:r>
      <w:r w:rsidR="00DF129C" w:rsidRPr="00FA413E">
        <w:rPr>
          <w:rFonts w:ascii="方正大标宋简体" w:eastAsia="方正大标宋简体" w:hAnsi="文星标宋" w:cs="文星标宋" w:hint="eastAsia"/>
          <w:bCs/>
          <w:sz w:val="44"/>
          <w:szCs w:val="44"/>
        </w:rPr>
        <w:t>的报告</w:t>
      </w:r>
    </w:p>
    <w:p w:rsidR="00BF7563" w:rsidRPr="00FE659E" w:rsidRDefault="00FE659E" w:rsidP="00FE659E">
      <w:pPr>
        <w:rPr>
          <w:rFonts w:ascii="仿宋_GB2312" w:eastAsia="仿宋_GB2312" w:hAnsiTheme="minorEastAsia"/>
          <w:sz w:val="30"/>
          <w:szCs w:val="30"/>
        </w:rPr>
      </w:pPr>
      <w:r w:rsidRPr="00FE659E">
        <w:rPr>
          <w:rFonts w:ascii="仿宋_GB2312" w:eastAsia="仿宋_GB2312" w:hAnsiTheme="minorEastAsia" w:hint="eastAsia"/>
          <w:sz w:val="30"/>
          <w:szCs w:val="30"/>
        </w:rPr>
        <w:t>——</w:t>
      </w:r>
      <w:r w:rsidRPr="00FE659E">
        <w:rPr>
          <w:rFonts w:ascii="仿宋_GB2312" w:eastAsia="仿宋_GB2312" w:hAnsiTheme="minorEastAsia"/>
          <w:sz w:val="30"/>
          <w:szCs w:val="30"/>
        </w:rPr>
        <w:t>2018</w:t>
      </w:r>
      <w:r w:rsidRPr="00FE659E">
        <w:rPr>
          <w:rFonts w:ascii="仿宋_GB2312" w:eastAsia="仿宋_GB2312" w:hAnsiTheme="minorEastAsia" w:hint="eastAsia"/>
          <w:sz w:val="30"/>
          <w:szCs w:val="30"/>
        </w:rPr>
        <w:t>年1</w:t>
      </w:r>
      <w:r w:rsidRPr="00FE659E">
        <w:rPr>
          <w:rFonts w:ascii="仿宋_GB2312" w:eastAsia="仿宋_GB2312" w:hAnsiTheme="minorEastAsia"/>
          <w:sz w:val="30"/>
          <w:szCs w:val="30"/>
        </w:rPr>
        <w:t>2</w:t>
      </w:r>
      <w:r w:rsidRPr="00FE659E">
        <w:rPr>
          <w:rFonts w:ascii="仿宋_GB2312" w:eastAsia="仿宋_GB2312" w:hAnsiTheme="minorEastAsia" w:hint="eastAsia"/>
          <w:sz w:val="30"/>
          <w:szCs w:val="30"/>
        </w:rPr>
        <w:t>月2</w:t>
      </w:r>
      <w:r w:rsidRPr="00FE659E">
        <w:rPr>
          <w:rFonts w:ascii="仿宋_GB2312" w:eastAsia="仿宋_GB2312" w:hAnsiTheme="minorEastAsia"/>
          <w:sz w:val="30"/>
          <w:szCs w:val="30"/>
        </w:rPr>
        <w:t>8</w:t>
      </w:r>
      <w:r w:rsidRPr="00FE659E">
        <w:rPr>
          <w:rFonts w:ascii="仿宋_GB2312" w:eastAsia="仿宋_GB2312" w:hAnsiTheme="minorEastAsia" w:hint="eastAsia"/>
          <w:sz w:val="30"/>
          <w:szCs w:val="30"/>
        </w:rPr>
        <w:t>日在县十五届人大常委会第十五次会议上</w:t>
      </w:r>
    </w:p>
    <w:p w:rsidR="00B37927" w:rsidRPr="00BF7563" w:rsidRDefault="00B37927" w:rsidP="005C3C72">
      <w:pPr>
        <w:spacing w:afterLines="50" w:after="156" w:line="360" w:lineRule="auto"/>
        <w:jc w:val="center"/>
        <w:rPr>
          <w:rFonts w:ascii="仿宋_GB2312" w:eastAsia="仿宋_GB2312" w:hAnsiTheme="minorEastAsia"/>
          <w:sz w:val="32"/>
          <w:szCs w:val="32"/>
        </w:rPr>
      </w:pPr>
      <w:r w:rsidRPr="00BF7563">
        <w:rPr>
          <w:rFonts w:ascii="仿宋_GB2312" w:eastAsia="仿宋_GB2312" w:hAnsiTheme="minorEastAsia" w:hint="eastAsia"/>
          <w:sz w:val="32"/>
          <w:szCs w:val="32"/>
        </w:rPr>
        <w:t xml:space="preserve">财政局局长  </w:t>
      </w:r>
      <w:r w:rsidR="0078403A">
        <w:rPr>
          <w:rFonts w:ascii="仿宋_GB2312" w:eastAsia="仿宋_GB2312" w:hAnsiTheme="minorEastAsia" w:hint="eastAsia"/>
          <w:sz w:val="32"/>
          <w:szCs w:val="32"/>
        </w:rPr>
        <w:t>林森</w:t>
      </w:r>
    </w:p>
    <w:p w:rsidR="00C40897" w:rsidRPr="00BF7563" w:rsidRDefault="00C40897" w:rsidP="005C3C72">
      <w:pPr>
        <w:spacing w:afterLines="50" w:after="156" w:line="360" w:lineRule="auto"/>
        <w:rPr>
          <w:rFonts w:ascii="仿宋_GB2312" w:eastAsia="仿宋_GB2312" w:hAnsiTheme="minorEastAsia"/>
          <w:sz w:val="32"/>
          <w:szCs w:val="32"/>
        </w:rPr>
      </w:pPr>
      <w:r w:rsidRPr="00BF7563">
        <w:rPr>
          <w:rFonts w:ascii="仿宋_GB2312" w:eastAsia="仿宋_GB2312" w:hAnsiTheme="minorEastAsia" w:hint="eastAsia"/>
          <w:sz w:val="32"/>
          <w:szCs w:val="32"/>
        </w:rPr>
        <w:t>主任、各位副主任、各位委员：</w:t>
      </w:r>
    </w:p>
    <w:p w:rsidR="00DF129C" w:rsidRDefault="001E4E5C" w:rsidP="005C3C72">
      <w:pPr>
        <w:spacing w:afterLines="50" w:after="156" w:line="360" w:lineRule="auto"/>
        <w:ind w:firstLine="63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按照</w:t>
      </w:r>
      <w:r w:rsidR="000826B4" w:rsidRPr="00BF7563">
        <w:rPr>
          <w:rFonts w:ascii="仿宋_GB2312" w:eastAsia="仿宋_GB2312" w:hAnsiTheme="minorEastAsia" w:hint="eastAsia"/>
          <w:sz w:val="32"/>
          <w:szCs w:val="32"/>
        </w:rPr>
        <w:t>《预算法》有关</w:t>
      </w:r>
      <w:r>
        <w:rPr>
          <w:rFonts w:ascii="仿宋_GB2312" w:eastAsia="仿宋_GB2312" w:hAnsiTheme="minorEastAsia" w:hint="eastAsia"/>
          <w:sz w:val="32"/>
          <w:szCs w:val="32"/>
        </w:rPr>
        <w:t>规定</w:t>
      </w:r>
      <w:r w:rsidR="000826B4" w:rsidRPr="00BF7563">
        <w:rPr>
          <w:rFonts w:ascii="仿宋_GB2312" w:eastAsia="仿宋_GB2312" w:hAnsiTheme="minorEastAsia" w:hint="eastAsia"/>
          <w:sz w:val="32"/>
          <w:szCs w:val="32"/>
        </w:rPr>
        <w:t>，</w:t>
      </w:r>
      <w:r w:rsidR="00C40897">
        <w:rPr>
          <w:rFonts w:ascii="仿宋_GB2312" w:eastAsia="仿宋_GB2312" w:hAnsiTheme="minorEastAsia" w:hint="eastAsia"/>
          <w:sz w:val="32"/>
          <w:szCs w:val="32"/>
        </w:rPr>
        <w:t>我</w:t>
      </w:r>
      <w:r w:rsidR="000826B4" w:rsidRPr="00BF7563">
        <w:rPr>
          <w:rFonts w:ascii="仿宋_GB2312" w:eastAsia="仿宋_GB2312" w:hAnsiTheme="minorEastAsia" w:hint="eastAsia"/>
          <w:sz w:val="32"/>
          <w:szCs w:val="32"/>
        </w:rPr>
        <w:t>受县人民政府委托，</w:t>
      </w:r>
      <w:r w:rsidR="00C40897" w:rsidRPr="00C40897">
        <w:rPr>
          <w:rFonts w:ascii="仿宋_GB2312" w:eastAsia="仿宋_GB2312" w:hAnsiTheme="minorEastAsia" w:hint="eastAsia"/>
          <w:sz w:val="32"/>
          <w:szCs w:val="32"/>
        </w:rPr>
        <w:t>向县人大常委会报告罗山县201</w:t>
      </w:r>
      <w:r w:rsidR="00C40897">
        <w:rPr>
          <w:rFonts w:ascii="仿宋_GB2312" w:eastAsia="仿宋_GB2312" w:hAnsiTheme="minorEastAsia"/>
          <w:sz w:val="32"/>
          <w:szCs w:val="32"/>
        </w:rPr>
        <w:t>8</w:t>
      </w:r>
      <w:r w:rsidR="00C40897" w:rsidRPr="00C40897">
        <w:rPr>
          <w:rFonts w:ascii="仿宋_GB2312" w:eastAsia="仿宋_GB2312" w:hAnsiTheme="minorEastAsia" w:hint="eastAsia"/>
          <w:sz w:val="32"/>
          <w:szCs w:val="32"/>
        </w:rPr>
        <w:t>年财政预算调整方案（草案），请</w:t>
      </w:r>
      <w:proofErr w:type="gramStart"/>
      <w:r w:rsidR="00C40897" w:rsidRPr="00C40897">
        <w:rPr>
          <w:rFonts w:ascii="仿宋_GB2312" w:eastAsia="仿宋_GB2312" w:hAnsiTheme="minorEastAsia" w:hint="eastAsia"/>
          <w:sz w:val="32"/>
          <w:szCs w:val="32"/>
        </w:rPr>
        <w:t>予审</w:t>
      </w:r>
      <w:proofErr w:type="gramEnd"/>
      <w:r w:rsidR="00C40897" w:rsidRPr="00C40897">
        <w:rPr>
          <w:rFonts w:ascii="仿宋_GB2312" w:eastAsia="仿宋_GB2312" w:hAnsiTheme="minorEastAsia" w:hint="eastAsia"/>
          <w:sz w:val="32"/>
          <w:szCs w:val="32"/>
        </w:rPr>
        <w:t>议。</w:t>
      </w:r>
    </w:p>
    <w:p w:rsidR="00101B0C" w:rsidRPr="00E92935" w:rsidRDefault="00101B0C" w:rsidP="005C3C72">
      <w:pPr>
        <w:spacing w:afterLines="50" w:after="156" w:line="360" w:lineRule="auto"/>
        <w:ind w:firstLine="630"/>
        <w:rPr>
          <w:rFonts w:ascii="黑体" w:eastAsia="黑体" w:hAnsi="黑体"/>
          <w:sz w:val="32"/>
          <w:szCs w:val="32"/>
        </w:rPr>
      </w:pPr>
      <w:r w:rsidRPr="00E92935">
        <w:rPr>
          <w:rFonts w:ascii="黑体" w:eastAsia="黑体" w:hAnsi="黑体" w:hint="eastAsia"/>
          <w:sz w:val="32"/>
          <w:szCs w:val="32"/>
        </w:rPr>
        <w:t>一、一般</w:t>
      </w:r>
      <w:r w:rsidR="003A22D4">
        <w:rPr>
          <w:rFonts w:ascii="黑体" w:eastAsia="黑体" w:hAnsi="黑体" w:hint="eastAsia"/>
          <w:sz w:val="32"/>
          <w:szCs w:val="32"/>
        </w:rPr>
        <w:t>公共</w:t>
      </w:r>
      <w:r w:rsidRPr="00E92935">
        <w:rPr>
          <w:rFonts w:ascii="黑体" w:eastAsia="黑体" w:hAnsi="黑体" w:hint="eastAsia"/>
          <w:sz w:val="32"/>
          <w:szCs w:val="32"/>
        </w:rPr>
        <w:t>预算调整</w:t>
      </w:r>
      <w:r w:rsidR="003A22D4">
        <w:rPr>
          <w:rFonts w:ascii="黑体" w:eastAsia="黑体" w:hAnsi="黑体" w:hint="eastAsia"/>
          <w:sz w:val="32"/>
          <w:szCs w:val="32"/>
        </w:rPr>
        <w:t>方案</w:t>
      </w:r>
    </w:p>
    <w:p w:rsidR="00101B0C" w:rsidRPr="00B51549" w:rsidRDefault="00101B0C" w:rsidP="005C3C72">
      <w:pPr>
        <w:spacing w:afterLines="50" w:after="156" w:line="360" w:lineRule="auto"/>
        <w:ind w:firstLine="630"/>
        <w:rPr>
          <w:rFonts w:ascii="仿宋_GB2312" w:eastAsia="仿宋_GB2312" w:hAnsi="黑体"/>
          <w:b/>
          <w:sz w:val="32"/>
          <w:szCs w:val="32"/>
        </w:rPr>
      </w:pPr>
      <w:r w:rsidRPr="00B51549">
        <w:rPr>
          <w:rFonts w:ascii="仿宋_GB2312" w:eastAsia="仿宋_GB2312" w:hAnsi="黑体" w:hint="eastAsia"/>
          <w:b/>
          <w:sz w:val="32"/>
          <w:szCs w:val="32"/>
        </w:rPr>
        <w:t>（</w:t>
      </w:r>
      <w:r w:rsidR="00DF129C" w:rsidRPr="00B51549">
        <w:rPr>
          <w:rFonts w:ascii="仿宋_GB2312" w:eastAsia="仿宋_GB2312" w:hAnsi="黑体" w:hint="eastAsia"/>
          <w:b/>
          <w:sz w:val="32"/>
          <w:szCs w:val="32"/>
        </w:rPr>
        <w:t>一</w:t>
      </w:r>
      <w:r w:rsidRPr="00B51549">
        <w:rPr>
          <w:rFonts w:ascii="仿宋_GB2312" w:eastAsia="仿宋_GB2312" w:hAnsi="黑体" w:hint="eastAsia"/>
          <w:b/>
          <w:sz w:val="32"/>
          <w:szCs w:val="32"/>
        </w:rPr>
        <w:t>）收入预算的调整</w:t>
      </w:r>
    </w:p>
    <w:p w:rsidR="00AD301E" w:rsidRDefault="00E92935" w:rsidP="005C3C72">
      <w:pPr>
        <w:spacing w:afterLines="50" w:after="156" w:line="360" w:lineRule="auto"/>
        <w:ind w:firstLine="63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</w:t>
      </w:r>
      <w:r w:rsidR="00DF129C" w:rsidRPr="00E92935">
        <w:rPr>
          <w:rFonts w:ascii="仿宋_GB2312" w:eastAsia="仿宋_GB2312" w:hAnsi="黑体" w:hint="eastAsia"/>
          <w:sz w:val="32"/>
          <w:szCs w:val="32"/>
        </w:rPr>
        <w:t>一般公共预算收入调整</w:t>
      </w:r>
      <w:r w:rsidR="00307581">
        <w:rPr>
          <w:rFonts w:ascii="仿宋_GB2312" w:eastAsia="仿宋_GB2312" w:hAnsi="黑体" w:hint="eastAsia"/>
          <w:sz w:val="32"/>
          <w:szCs w:val="32"/>
        </w:rPr>
        <w:t>。</w:t>
      </w:r>
      <w:r w:rsidR="00AD301E" w:rsidRPr="00AD301E">
        <w:rPr>
          <w:rFonts w:ascii="仿宋_GB2312" w:eastAsia="仿宋_GB2312" w:hAnsiTheme="minorEastAsia" w:hint="eastAsia"/>
          <w:sz w:val="32"/>
          <w:szCs w:val="32"/>
        </w:rPr>
        <w:t>一般公共预算收入为</w:t>
      </w:r>
      <w:r w:rsidR="005A6EDD">
        <w:rPr>
          <w:rFonts w:ascii="仿宋_GB2312" w:eastAsia="仿宋_GB2312" w:hAnsiTheme="minorEastAsia"/>
          <w:sz w:val="32"/>
          <w:szCs w:val="32"/>
        </w:rPr>
        <w:t>59409</w:t>
      </w:r>
      <w:r w:rsidR="00AD301E" w:rsidRPr="00AD301E">
        <w:rPr>
          <w:rFonts w:ascii="仿宋_GB2312" w:eastAsia="仿宋_GB2312" w:hAnsiTheme="minorEastAsia" w:hint="eastAsia"/>
          <w:sz w:val="32"/>
          <w:szCs w:val="32"/>
        </w:rPr>
        <w:t>万元，与年初预算一致。</w:t>
      </w:r>
    </w:p>
    <w:p w:rsidR="00CD1365" w:rsidRPr="00CD1365" w:rsidRDefault="00CD1365" w:rsidP="005C3C72">
      <w:pPr>
        <w:spacing w:afterLines="50" w:after="156" w:line="360" w:lineRule="auto"/>
        <w:ind w:firstLine="630"/>
        <w:rPr>
          <w:rFonts w:ascii="仿宋_GB2312" w:eastAsia="仿宋_GB2312" w:hAnsiTheme="minorEastAsia"/>
          <w:sz w:val="32"/>
          <w:szCs w:val="32"/>
        </w:rPr>
      </w:pPr>
      <w:r w:rsidRPr="00CD1365">
        <w:rPr>
          <w:rFonts w:ascii="仿宋_GB2312" w:eastAsia="仿宋_GB2312" w:hAnsiTheme="minorEastAsia" w:hint="eastAsia"/>
          <w:sz w:val="32"/>
          <w:szCs w:val="32"/>
        </w:rPr>
        <w:t>2</w:t>
      </w:r>
      <w:r>
        <w:rPr>
          <w:rFonts w:ascii="仿宋_GB2312" w:eastAsia="仿宋_GB2312" w:hAnsiTheme="minorEastAsia" w:hint="eastAsia"/>
          <w:sz w:val="32"/>
          <w:szCs w:val="32"/>
        </w:rPr>
        <w:t>.</w:t>
      </w:r>
      <w:r w:rsidRPr="00CD1365">
        <w:rPr>
          <w:rFonts w:ascii="仿宋_GB2312" w:eastAsia="仿宋_GB2312" w:hAnsiTheme="minorEastAsia" w:hint="eastAsia"/>
          <w:sz w:val="32"/>
          <w:szCs w:val="32"/>
        </w:rPr>
        <w:t>新增财力性转移支付</w:t>
      </w:r>
      <w:r w:rsidR="00E91816">
        <w:rPr>
          <w:rFonts w:ascii="仿宋_GB2312" w:eastAsia="仿宋_GB2312" w:hAnsiTheme="minorEastAsia" w:hint="eastAsia"/>
          <w:sz w:val="32"/>
          <w:szCs w:val="32"/>
        </w:rPr>
        <w:t>1</w:t>
      </w:r>
      <w:r w:rsidR="00E91816">
        <w:rPr>
          <w:rFonts w:ascii="仿宋_GB2312" w:eastAsia="仿宋_GB2312" w:hAnsiTheme="minorEastAsia"/>
          <w:sz w:val="32"/>
          <w:szCs w:val="32"/>
        </w:rPr>
        <w:t>7393</w:t>
      </w:r>
      <w:r w:rsidR="00C72F1D">
        <w:rPr>
          <w:rFonts w:ascii="仿宋_GB2312" w:eastAsia="仿宋_GB2312" w:hAnsiTheme="minorEastAsia" w:hint="eastAsia"/>
          <w:sz w:val="32"/>
          <w:szCs w:val="32"/>
        </w:rPr>
        <w:t>万元</w:t>
      </w:r>
      <w:r w:rsidRPr="00CD1365">
        <w:rPr>
          <w:rFonts w:ascii="仿宋_GB2312" w:eastAsia="仿宋_GB2312" w:hAnsiTheme="minorEastAsia" w:hint="eastAsia"/>
          <w:sz w:val="32"/>
          <w:szCs w:val="32"/>
        </w:rPr>
        <w:t>，其中：均衡性转移支付</w:t>
      </w:r>
      <w:r w:rsidR="00814209">
        <w:rPr>
          <w:rFonts w:ascii="仿宋_GB2312" w:eastAsia="仿宋_GB2312" w:hAnsiTheme="minorEastAsia" w:hint="eastAsia"/>
          <w:sz w:val="32"/>
          <w:szCs w:val="32"/>
        </w:rPr>
        <w:t>增加</w:t>
      </w:r>
      <w:r w:rsidR="00F93A70">
        <w:rPr>
          <w:rFonts w:ascii="仿宋_GB2312" w:eastAsia="仿宋_GB2312" w:hAnsiTheme="minorEastAsia"/>
          <w:sz w:val="32"/>
          <w:szCs w:val="32"/>
        </w:rPr>
        <w:t>14304</w:t>
      </w:r>
      <w:r w:rsidRPr="00CD1365">
        <w:rPr>
          <w:rFonts w:ascii="仿宋_GB2312" w:eastAsia="仿宋_GB2312" w:hAnsiTheme="minorEastAsia" w:hint="eastAsia"/>
          <w:sz w:val="32"/>
          <w:szCs w:val="32"/>
        </w:rPr>
        <w:t>万元</w:t>
      </w:r>
      <w:r w:rsidR="005A6EDD">
        <w:rPr>
          <w:rFonts w:ascii="仿宋_GB2312" w:eastAsia="仿宋_GB2312" w:hAnsiTheme="minorEastAsia" w:hint="eastAsia"/>
          <w:sz w:val="32"/>
          <w:szCs w:val="32"/>
        </w:rPr>
        <w:t>（</w:t>
      </w:r>
      <w:r w:rsidR="001A1027">
        <w:rPr>
          <w:rFonts w:ascii="仿宋_GB2312" w:eastAsia="仿宋_GB2312" w:hAnsiTheme="minorEastAsia" w:hint="eastAsia"/>
          <w:sz w:val="32"/>
          <w:szCs w:val="32"/>
        </w:rPr>
        <w:t>新</w:t>
      </w:r>
      <w:r w:rsidR="005A6EDD">
        <w:rPr>
          <w:rFonts w:ascii="仿宋_GB2312" w:eastAsia="仿宋_GB2312" w:hAnsiTheme="minorEastAsia" w:hint="eastAsia"/>
          <w:sz w:val="32"/>
          <w:szCs w:val="32"/>
        </w:rPr>
        <w:t>增加</w:t>
      </w:r>
      <w:r w:rsidR="00F93A70">
        <w:rPr>
          <w:rFonts w:ascii="仿宋_GB2312" w:eastAsia="仿宋_GB2312" w:hAnsiTheme="minorEastAsia"/>
          <w:sz w:val="32"/>
          <w:szCs w:val="32"/>
        </w:rPr>
        <w:t>19343</w:t>
      </w:r>
      <w:r w:rsidR="005A6EDD">
        <w:rPr>
          <w:rFonts w:ascii="仿宋_GB2312" w:eastAsia="仿宋_GB2312" w:hAnsiTheme="minorEastAsia" w:hint="eastAsia"/>
          <w:sz w:val="32"/>
          <w:szCs w:val="32"/>
        </w:rPr>
        <w:t>万元，已纳入年初预算5</w:t>
      </w:r>
      <w:r w:rsidR="005A6EDD">
        <w:rPr>
          <w:rFonts w:ascii="仿宋_GB2312" w:eastAsia="仿宋_GB2312" w:hAnsiTheme="minorEastAsia"/>
          <w:sz w:val="32"/>
          <w:szCs w:val="32"/>
        </w:rPr>
        <w:t>039</w:t>
      </w:r>
      <w:r w:rsidR="005A6EDD">
        <w:rPr>
          <w:rFonts w:ascii="仿宋_GB2312" w:eastAsia="仿宋_GB2312" w:hAnsiTheme="minorEastAsia" w:hint="eastAsia"/>
          <w:sz w:val="32"/>
          <w:szCs w:val="32"/>
        </w:rPr>
        <w:t>万元）</w:t>
      </w:r>
      <w:r w:rsidRPr="00CD1365">
        <w:rPr>
          <w:rFonts w:ascii="仿宋_GB2312" w:eastAsia="仿宋_GB2312" w:hAnsiTheme="minorEastAsia" w:hint="eastAsia"/>
          <w:sz w:val="32"/>
          <w:szCs w:val="32"/>
        </w:rPr>
        <w:t>，</w:t>
      </w:r>
      <w:r w:rsidR="005A6EDD" w:rsidRPr="005A6EDD">
        <w:rPr>
          <w:rFonts w:ascii="仿宋_GB2312" w:eastAsia="仿宋_GB2312" w:hAnsiTheme="minorEastAsia" w:hint="eastAsia"/>
          <w:sz w:val="32"/>
          <w:szCs w:val="32"/>
        </w:rPr>
        <w:t>产粮大县奖励资金</w:t>
      </w:r>
      <w:r w:rsidR="005A6EDD">
        <w:rPr>
          <w:rFonts w:ascii="仿宋_GB2312" w:eastAsia="仿宋_GB2312" w:hAnsiTheme="minorEastAsia" w:hint="eastAsia"/>
          <w:sz w:val="32"/>
          <w:szCs w:val="32"/>
        </w:rPr>
        <w:t>增加2</w:t>
      </w:r>
      <w:r w:rsidR="005A6EDD">
        <w:rPr>
          <w:rFonts w:ascii="仿宋_GB2312" w:eastAsia="仿宋_GB2312" w:hAnsiTheme="minorEastAsia"/>
          <w:sz w:val="32"/>
          <w:szCs w:val="32"/>
        </w:rPr>
        <w:t>81</w:t>
      </w:r>
      <w:r w:rsidR="005A6EDD">
        <w:rPr>
          <w:rFonts w:ascii="仿宋_GB2312" w:eastAsia="仿宋_GB2312" w:hAnsiTheme="minorEastAsia" w:hint="eastAsia"/>
          <w:sz w:val="32"/>
          <w:szCs w:val="32"/>
        </w:rPr>
        <w:t>万元，</w:t>
      </w:r>
      <w:r w:rsidR="006B67F7">
        <w:rPr>
          <w:rFonts w:ascii="仿宋_GB2312" w:eastAsia="仿宋_GB2312" w:hAnsiTheme="minorEastAsia" w:hint="eastAsia"/>
          <w:sz w:val="32"/>
          <w:szCs w:val="32"/>
        </w:rPr>
        <w:t>重点生态功能区增加</w:t>
      </w:r>
      <w:r w:rsidR="005A6EDD">
        <w:rPr>
          <w:rFonts w:ascii="仿宋_GB2312" w:eastAsia="仿宋_GB2312" w:hAnsiTheme="minorEastAsia"/>
          <w:sz w:val="32"/>
          <w:szCs w:val="32"/>
        </w:rPr>
        <w:t>763</w:t>
      </w:r>
      <w:r w:rsidR="006B67F7">
        <w:rPr>
          <w:rFonts w:ascii="仿宋_GB2312" w:eastAsia="仿宋_GB2312" w:hAnsiTheme="minorEastAsia" w:hint="eastAsia"/>
          <w:sz w:val="32"/>
          <w:szCs w:val="32"/>
        </w:rPr>
        <w:t>万元，</w:t>
      </w:r>
      <w:r w:rsidR="001B771B" w:rsidRPr="001B771B">
        <w:rPr>
          <w:rFonts w:ascii="仿宋_GB2312" w:eastAsia="仿宋_GB2312" w:hAnsiTheme="minorEastAsia" w:hint="eastAsia"/>
          <w:sz w:val="32"/>
          <w:szCs w:val="32"/>
        </w:rPr>
        <w:t>新型城镇</w:t>
      </w:r>
      <w:proofErr w:type="gramStart"/>
      <w:r w:rsidR="001B771B" w:rsidRPr="001B771B">
        <w:rPr>
          <w:rFonts w:ascii="仿宋_GB2312" w:eastAsia="仿宋_GB2312" w:hAnsiTheme="minorEastAsia" w:hint="eastAsia"/>
          <w:sz w:val="32"/>
          <w:szCs w:val="32"/>
        </w:rPr>
        <w:t>化转移</w:t>
      </w:r>
      <w:proofErr w:type="gramEnd"/>
      <w:r w:rsidR="001B771B" w:rsidRPr="001B771B">
        <w:rPr>
          <w:rFonts w:ascii="仿宋_GB2312" w:eastAsia="仿宋_GB2312" w:hAnsiTheme="minorEastAsia" w:hint="eastAsia"/>
          <w:sz w:val="32"/>
          <w:szCs w:val="32"/>
        </w:rPr>
        <w:t>支付</w:t>
      </w:r>
      <w:r w:rsidR="005A6EDD">
        <w:rPr>
          <w:rFonts w:ascii="仿宋_GB2312" w:eastAsia="仿宋_GB2312" w:hAnsiTheme="minorEastAsia"/>
          <w:sz w:val="32"/>
          <w:szCs w:val="32"/>
        </w:rPr>
        <w:t>8</w:t>
      </w:r>
      <w:r w:rsidR="00AD301E">
        <w:rPr>
          <w:rFonts w:ascii="仿宋_GB2312" w:eastAsia="仿宋_GB2312" w:hAnsiTheme="minorEastAsia"/>
          <w:sz w:val="32"/>
          <w:szCs w:val="32"/>
        </w:rPr>
        <w:t>0</w:t>
      </w:r>
      <w:r w:rsidR="001B771B">
        <w:rPr>
          <w:rFonts w:ascii="仿宋_GB2312" w:eastAsia="仿宋_GB2312" w:hAnsiTheme="minorEastAsia" w:hint="eastAsia"/>
          <w:sz w:val="32"/>
          <w:szCs w:val="32"/>
        </w:rPr>
        <w:t>0万元，</w:t>
      </w:r>
      <w:r w:rsidR="006B67F7" w:rsidRPr="006B67F7">
        <w:rPr>
          <w:rFonts w:ascii="仿宋_GB2312" w:eastAsia="仿宋_GB2312" w:hAnsiTheme="minorEastAsia" w:hint="eastAsia"/>
          <w:sz w:val="32"/>
          <w:szCs w:val="32"/>
        </w:rPr>
        <w:t>村级组织</w:t>
      </w:r>
      <w:proofErr w:type="gramStart"/>
      <w:r w:rsidR="006B67F7" w:rsidRPr="006B67F7">
        <w:rPr>
          <w:rFonts w:ascii="仿宋_GB2312" w:eastAsia="仿宋_GB2312" w:hAnsiTheme="minorEastAsia" w:hint="eastAsia"/>
          <w:sz w:val="32"/>
          <w:szCs w:val="32"/>
        </w:rPr>
        <w:t>运转奖补资金</w:t>
      </w:r>
      <w:proofErr w:type="gramEnd"/>
      <w:r w:rsidR="005A6EDD">
        <w:rPr>
          <w:rFonts w:ascii="仿宋_GB2312" w:eastAsia="仿宋_GB2312" w:hAnsiTheme="minorEastAsia"/>
          <w:sz w:val="32"/>
          <w:szCs w:val="32"/>
        </w:rPr>
        <w:t>833</w:t>
      </w:r>
      <w:r w:rsidR="006B67F7">
        <w:rPr>
          <w:rFonts w:ascii="仿宋_GB2312" w:eastAsia="仿宋_GB2312" w:hAnsiTheme="minorEastAsia" w:hint="eastAsia"/>
          <w:sz w:val="32"/>
          <w:szCs w:val="32"/>
        </w:rPr>
        <w:t>万元</w:t>
      </w:r>
      <w:r w:rsidR="005A6EDD">
        <w:rPr>
          <w:rFonts w:ascii="仿宋_GB2312" w:eastAsia="仿宋_GB2312" w:hAnsiTheme="minorEastAsia" w:hint="eastAsia"/>
          <w:sz w:val="32"/>
          <w:szCs w:val="32"/>
        </w:rPr>
        <w:t>，</w:t>
      </w:r>
      <w:r w:rsidR="005A6EDD" w:rsidRPr="005A6EDD">
        <w:rPr>
          <w:rFonts w:ascii="仿宋_GB2312" w:eastAsia="仿宋_GB2312" w:hAnsiTheme="minorEastAsia" w:hint="eastAsia"/>
          <w:sz w:val="32"/>
          <w:szCs w:val="32"/>
        </w:rPr>
        <w:t>义务教育保障机制</w:t>
      </w:r>
      <w:proofErr w:type="gramStart"/>
      <w:r w:rsidR="005A6EDD" w:rsidRPr="005A6EDD">
        <w:rPr>
          <w:rFonts w:ascii="仿宋_GB2312" w:eastAsia="仿宋_GB2312" w:hAnsiTheme="minorEastAsia" w:hint="eastAsia"/>
          <w:sz w:val="32"/>
          <w:szCs w:val="32"/>
        </w:rPr>
        <w:t>综合奖补资金</w:t>
      </w:r>
      <w:proofErr w:type="gramEnd"/>
      <w:r w:rsidR="005A6EDD">
        <w:rPr>
          <w:rFonts w:ascii="仿宋_GB2312" w:eastAsia="仿宋_GB2312" w:hAnsiTheme="minorEastAsia" w:hint="eastAsia"/>
          <w:sz w:val="32"/>
          <w:szCs w:val="32"/>
        </w:rPr>
        <w:t>4</w:t>
      </w:r>
      <w:r w:rsidR="005A6EDD">
        <w:rPr>
          <w:rFonts w:ascii="仿宋_GB2312" w:eastAsia="仿宋_GB2312" w:hAnsiTheme="minorEastAsia"/>
          <w:sz w:val="32"/>
          <w:szCs w:val="32"/>
        </w:rPr>
        <w:t>12</w:t>
      </w:r>
      <w:r w:rsidR="005A6EDD">
        <w:rPr>
          <w:rFonts w:ascii="仿宋_GB2312" w:eastAsia="仿宋_GB2312" w:hAnsiTheme="minorEastAsia" w:hint="eastAsia"/>
          <w:sz w:val="32"/>
          <w:szCs w:val="32"/>
        </w:rPr>
        <w:t>万元</w:t>
      </w:r>
      <w:r w:rsidRPr="00CD1365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C8082E" w:rsidRDefault="00CD1365" w:rsidP="005C3C72">
      <w:pPr>
        <w:spacing w:afterLines="50" w:after="156" w:line="360" w:lineRule="auto"/>
        <w:ind w:firstLine="630"/>
        <w:rPr>
          <w:rFonts w:ascii="仿宋_GB2312" w:eastAsia="仿宋_GB2312" w:hAnsiTheme="minorEastAsia"/>
          <w:sz w:val="32"/>
          <w:szCs w:val="32"/>
        </w:rPr>
      </w:pPr>
      <w:r w:rsidRPr="00CD1365">
        <w:rPr>
          <w:rFonts w:ascii="仿宋_GB2312" w:eastAsia="仿宋_GB2312" w:hAnsiTheme="minorEastAsia" w:hint="eastAsia"/>
          <w:sz w:val="32"/>
          <w:szCs w:val="32"/>
        </w:rPr>
        <w:t>3</w:t>
      </w:r>
      <w:r>
        <w:rPr>
          <w:rFonts w:ascii="仿宋_GB2312" w:eastAsia="仿宋_GB2312" w:hAnsiTheme="minorEastAsia" w:hint="eastAsia"/>
          <w:sz w:val="32"/>
          <w:szCs w:val="32"/>
        </w:rPr>
        <w:t>.</w:t>
      </w:r>
      <w:r w:rsidRPr="00CD1365">
        <w:rPr>
          <w:rFonts w:ascii="仿宋_GB2312" w:eastAsia="仿宋_GB2312" w:hAnsiTheme="minorEastAsia" w:hint="eastAsia"/>
          <w:sz w:val="32"/>
          <w:szCs w:val="32"/>
        </w:rPr>
        <w:t>上解支出</w:t>
      </w:r>
      <w:r w:rsidR="00AD301E">
        <w:rPr>
          <w:rFonts w:ascii="仿宋_GB2312" w:eastAsia="仿宋_GB2312" w:hAnsiTheme="minorEastAsia" w:hint="eastAsia"/>
          <w:sz w:val="32"/>
          <w:szCs w:val="32"/>
        </w:rPr>
        <w:t>增加</w:t>
      </w:r>
      <w:r w:rsidR="00F93A70">
        <w:rPr>
          <w:rFonts w:ascii="仿宋_GB2312" w:eastAsia="仿宋_GB2312" w:hAnsiTheme="minorEastAsia"/>
          <w:sz w:val="32"/>
          <w:szCs w:val="32"/>
        </w:rPr>
        <w:t>7</w:t>
      </w:r>
      <w:r w:rsidR="00533F71">
        <w:rPr>
          <w:rFonts w:ascii="仿宋_GB2312" w:eastAsia="仿宋_GB2312" w:hAnsiTheme="minorEastAsia"/>
          <w:sz w:val="32"/>
          <w:szCs w:val="32"/>
        </w:rPr>
        <w:t>89</w:t>
      </w:r>
      <w:r w:rsidRPr="00CD1365">
        <w:rPr>
          <w:rFonts w:ascii="仿宋_GB2312" w:eastAsia="仿宋_GB2312" w:hAnsiTheme="minorEastAsia" w:hint="eastAsia"/>
          <w:sz w:val="32"/>
          <w:szCs w:val="32"/>
        </w:rPr>
        <w:t>万元</w:t>
      </w:r>
      <w:r w:rsidR="00FE659E">
        <w:rPr>
          <w:rFonts w:ascii="仿宋_GB2312" w:eastAsia="仿宋_GB2312" w:hAnsiTheme="minorEastAsia" w:hint="eastAsia"/>
          <w:sz w:val="32"/>
          <w:szCs w:val="32"/>
        </w:rPr>
        <w:t>（财力抵减项目，预计数）</w:t>
      </w:r>
      <w:r w:rsidR="00C8082E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F93A70" w:rsidRDefault="00B8630C" w:rsidP="005C3C72">
      <w:pPr>
        <w:spacing w:afterLines="50" w:after="156" w:line="360" w:lineRule="auto"/>
        <w:ind w:firstLine="63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4</w:t>
      </w:r>
      <w:r w:rsidR="0011210A">
        <w:rPr>
          <w:rFonts w:ascii="仿宋_GB2312" w:eastAsia="仿宋_GB2312" w:hAnsiTheme="minorEastAsia"/>
          <w:sz w:val="32"/>
          <w:szCs w:val="32"/>
        </w:rPr>
        <w:t>.</w:t>
      </w:r>
      <w:r w:rsidR="0011210A">
        <w:rPr>
          <w:rFonts w:ascii="仿宋_GB2312" w:eastAsia="仿宋_GB2312" w:hAnsiTheme="minorEastAsia" w:hint="eastAsia"/>
          <w:sz w:val="32"/>
          <w:szCs w:val="32"/>
        </w:rPr>
        <w:t>动用预算稳定调节基金</w:t>
      </w:r>
      <w:r w:rsidR="00E91816">
        <w:rPr>
          <w:rFonts w:ascii="仿宋_GB2312" w:eastAsia="仿宋_GB2312" w:hAnsiTheme="minorEastAsia"/>
          <w:sz w:val="32"/>
          <w:szCs w:val="32"/>
        </w:rPr>
        <w:t>1564</w:t>
      </w:r>
      <w:r w:rsidR="0011210A">
        <w:rPr>
          <w:rFonts w:ascii="仿宋_GB2312" w:eastAsia="仿宋_GB2312" w:hAnsiTheme="minorEastAsia" w:hint="eastAsia"/>
          <w:sz w:val="32"/>
          <w:szCs w:val="32"/>
        </w:rPr>
        <w:t>万元，</w:t>
      </w:r>
      <w:r w:rsidR="00F93A70">
        <w:rPr>
          <w:rFonts w:ascii="仿宋_GB2312" w:eastAsia="仿宋_GB2312" w:hAnsiTheme="minorEastAsia" w:hint="eastAsia"/>
          <w:sz w:val="32"/>
          <w:szCs w:val="32"/>
        </w:rPr>
        <w:t>为上年</w:t>
      </w:r>
      <w:r w:rsidR="007924FC">
        <w:rPr>
          <w:rFonts w:ascii="仿宋_GB2312" w:eastAsia="仿宋_GB2312" w:hAnsiTheme="minorEastAsia" w:hint="eastAsia"/>
          <w:sz w:val="32"/>
          <w:szCs w:val="32"/>
        </w:rPr>
        <w:t>结余安排</w:t>
      </w:r>
      <w:r w:rsidR="007924FC">
        <w:rPr>
          <w:rFonts w:ascii="仿宋_GB2312" w:eastAsia="仿宋_GB2312" w:hAnsiTheme="minorEastAsia" w:hint="eastAsia"/>
          <w:sz w:val="32"/>
          <w:szCs w:val="32"/>
        </w:rPr>
        <w:lastRenderedPageBreak/>
        <w:t>预算稳定调节基金1</w:t>
      </w:r>
      <w:r w:rsidR="007924FC">
        <w:rPr>
          <w:rFonts w:ascii="仿宋_GB2312" w:eastAsia="仿宋_GB2312" w:hAnsiTheme="minorEastAsia"/>
          <w:sz w:val="32"/>
          <w:szCs w:val="32"/>
        </w:rPr>
        <w:t>564</w:t>
      </w:r>
      <w:r w:rsidR="007924FC">
        <w:rPr>
          <w:rFonts w:ascii="仿宋_GB2312" w:eastAsia="仿宋_GB2312" w:hAnsiTheme="minorEastAsia" w:hint="eastAsia"/>
          <w:sz w:val="32"/>
          <w:szCs w:val="32"/>
        </w:rPr>
        <w:t>万元</w:t>
      </w:r>
      <w:r w:rsidR="00F93A70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11210A" w:rsidRDefault="00B8630C" w:rsidP="005C3C72">
      <w:pPr>
        <w:spacing w:afterLines="50" w:after="156" w:line="360" w:lineRule="auto"/>
        <w:ind w:firstLine="63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5</w:t>
      </w:r>
      <w:r w:rsidR="00F93A70">
        <w:rPr>
          <w:rFonts w:ascii="仿宋_GB2312" w:eastAsia="仿宋_GB2312" w:hAnsiTheme="minorEastAsia"/>
          <w:sz w:val="32"/>
          <w:szCs w:val="32"/>
        </w:rPr>
        <w:t>.</w:t>
      </w:r>
      <w:r w:rsidR="00F93A70">
        <w:rPr>
          <w:rFonts w:ascii="仿宋_GB2312" w:eastAsia="仿宋_GB2312" w:hAnsiTheme="minorEastAsia" w:hint="eastAsia"/>
          <w:sz w:val="32"/>
          <w:szCs w:val="32"/>
        </w:rPr>
        <w:t>从政府性基金预算中调入</w:t>
      </w:r>
      <w:r w:rsidR="00FE659E">
        <w:rPr>
          <w:rFonts w:ascii="仿宋_GB2312" w:eastAsia="仿宋_GB2312" w:hAnsiTheme="minorEastAsia" w:hint="eastAsia"/>
          <w:sz w:val="32"/>
          <w:szCs w:val="32"/>
        </w:rPr>
        <w:t>资金5</w:t>
      </w:r>
      <w:r w:rsidR="00FE659E">
        <w:rPr>
          <w:rFonts w:ascii="仿宋_GB2312" w:eastAsia="仿宋_GB2312" w:hAnsiTheme="minorEastAsia"/>
          <w:sz w:val="32"/>
          <w:szCs w:val="32"/>
        </w:rPr>
        <w:t>888</w:t>
      </w:r>
      <w:r w:rsidR="00FE659E">
        <w:rPr>
          <w:rFonts w:ascii="仿宋_GB2312" w:eastAsia="仿宋_GB2312" w:hAnsiTheme="minorEastAsia" w:hint="eastAsia"/>
          <w:sz w:val="32"/>
          <w:szCs w:val="32"/>
        </w:rPr>
        <w:t>万元</w:t>
      </w:r>
      <w:r w:rsidR="007924FC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73456A" w:rsidRDefault="00B8630C" w:rsidP="005C3C72">
      <w:pPr>
        <w:spacing w:afterLines="50" w:after="156" w:line="360" w:lineRule="auto"/>
        <w:ind w:firstLine="63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6</w:t>
      </w:r>
      <w:r w:rsidR="00CD1365">
        <w:rPr>
          <w:rFonts w:ascii="仿宋_GB2312" w:eastAsia="仿宋_GB2312" w:hAnsiTheme="minorEastAsia" w:hint="eastAsia"/>
          <w:sz w:val="32"/>
          <w:szCs w:val="32"/>
        </w:rPr>
        <w:t>.</w:t>
      </w:r>
      <w:r w:rsidR="00D75F5E" w:rsidRPr="00D75F5E">
        <w:rPr>
          <w:rFonts w:ascii="仿宋_GB2312" w:eastAsia="仿宋_GB2312" w:hAnsiTheme="minorEastAsia" w:hint="eastAsia"/>
          <w:sz w:val="32"/>
          <w:szCs w:val="32"/>
        </w:rPr>
        <w:t>地方政府债券一般债券收入</w:t>
      </w:r>
      <w:r w:rsidR="00533F71">
        <w:rPr>
          <w:rFonts w:ascii="仿宋_GB2312" w:eastAsia="仿宋_GB2312" w:hAnsiTheme="minorEastAsia"/>
          <w:sz w:val="32"/>
          <w:szCs w:val="32"/>
        </w:rPr>
        <w:t>7900</w:t>
      </w:r>
      <w:r w:rsidR="00D75F5E">
        <w:rPr>
          <w:rFonts w:ascii="仿宋_GB2312" w:eastAsia="仿宋_GB2312" w:hAnsiTheme="minorEastAsia" w:hint="eastAsia"/>
          <w:sz w:val="32"/>
          <w:szCs w:val="32"/>
        </w:rPr>
        <w:t>万元</w:t>
      </w:r>
      <w:r w:rsidR="009E73C0">
        <w:rPr>
          <w:rFonts w:ascii="仿宋_GB2312" w:eastAsia="仿宋_GB2312" w:hAnsiTheme="minorEastAsia" w:hint="eastAsia"/>
          <w:sz w:val="32"/>
          <w:szCs w:val="32"/>
        </w:rPr>
        <w:t>。</w:t>
      </w:r>
      <w:r w:rsidR="00FE659E">
        <w:rPr>
          <w:rFonts w:ascii="仿宋_GB2312" w:eastAsia="仿宋_GB2312" w:hAnsiTheme="minorEastAsia" w:hint="eastAsia"/>
          <w:sz w:val="32"/>
          <w:szCs w:val="32"/>
        </w:rPr>
        <w:t>上级</w:t>
      </w:r>
      <w:r w:rsidR="00AC1692">
        <w:rPr>
          <w:rFonts w:ascii="仿宋_GB2312" w:eastAsia="仿宋_GB2312" w:hAnsiTheme="minorEastAsia" w:hint="eastAsia"/>
          <w:sz w:val="32"/>
          <w:szCs w:val="32"/>
        </w:rPr>
        <w:t>下达我县</w:t>
      </w:r>
      <w:r w:rsidR="005A6EDD">
        <w:rPr>
          <w:rFonts w:ascii="仿宋_GB2312" w:eastAsia="仿宋_GB2312" w:hAnsiTheme="minorEastAsia" w:hint="eastAsia"/>
          <w:sz w:val="32"/>
          <w:szCs w:val="32"/>
        </w:rPr>
        <w:t>2018</w:t>
      </w:r>
      <w:r w:rsidR="00AC1692">
        <w:rPr>
          <w:rFonts w:ascii="仿宋_GB2312" w:eastAsia="仿宋_GB2312" w:hAnsiTheme="minorEastAsia" w:hint="eastAsia"/>
          <w:sz w:val="32"/>
          <w:szCs w:val="32"/>
        </w:rPr>
        <w:t>年新增</w:t>
      </w:r>
      <w:r w:rsidR="00EB7487">
        <w:rPr>
          <w:rFonts w:ascii="仿宋_GB2312" w:eastAsia="仿宋_GB2312" w:hAnsiTheme="minorEastAsia" w:hint="eastAsia"/>
          <w:sz w:val="32"/>
          <w:szCs w:val="32"/>
        </w:rPr>
        <w:t>一般</w:t>
      </w:r>
      <w:r w:rsidR="00AC1692">
        <w:rPr>
          <w:rFonts w:ascii="仿宋_GB2312" w:eastAsia="仿宋_GB2312" w:hAnsiTheme="minorEastAsia" w:hint="eastAsia"/>
          <w:sz w:val="32"/>
          <w:szCs w:val="32"/>
        </w:rPr>
        <w:t>债券资金</w:t>
      </w:r>
      <w:r w:rsidR="008A4697">
        <w:rPr>
          <w:rFonts w:ascii="仿宋_GB2312" w:eastAsia="仿宋_GB2312" w:hAnsiTheme="minorEastAsia"/>
          <w:sz w:val="32"/>
          <w:szCs w:val="32"/>
        </w:rPr>
        <w:t>7900</w:t>
      </w:r>
      <w:r w:rsidR="00AC1692">
        <w:rPr>
          <w:rFonts w:ascii="仿宋_GB2312" w:eastAsia="仿宋_GB2312" w:hAnsiTheme="minorEastAsia" w:hint="eastAsia"/>
          <w:sz w:val="32"/>
          <w:szCs w:val="32"/>
        </w:rPr>
        <w:t>万元。</w:t>
      </w:r>
      <w:r w:rsidR="00F35248">
        <w:rPr>
          <w:rFonts w:ascii="仿宋_GB2312" w:eastAsia="仿宋_GB2312" w:hAnsiTheme="minorEastAsia" w:hint="eastAsia"/>
          <w:sz w:val="32"/>
          <w:szCs w:val="32"/>
        </w:rPr>
        <w:t>根据</w:t>
      </w:r>
      <w:r w:rsidR="00161746">
        <w:rPr>
          <w:rFonts w:ascii="仿宋_GB2312" w:eastAsia="仿宋_GB2312" w:hAnsiTheme="minorEastAsia" w:hint="eastAsia"/>
          <w:sz w:val="32"/>
          <w:szCs w:val="32"/>
        </w:rPr>
        <w:t>地方</w:t>
      </w:r>
      <w:r w:rsidR="00F35248">
        <w:rPr>
          <w:rFonts w:ascii="仿宋_GB2312" w:eastAsia="仿宋_GB2312" w:hAnsiTheme="minorEastAsia" w:hint="eastAsia"/>
          <w:sz w:val="32"/>
          <w:szCs w:val="32"/>
        </w:rPr>
        <w:t>政府债券分类管理</w:t>
      </w:r>
      <w:r w:rsidR="00161746">
        <w:rPr>
          <w:rFonts w:ascii="仿宋_GB2312" w:eastAsia="仿宋_GB2312" w:hAnsiTheme="minorEastAsia" w:hint="eastAsia"/>
          <w:sz w:val="32"/>
          <w:szCs w:val="32"/>
        </w:rPr>
        <w:t>的</w:t>
      </w:r>
      <w:r w:rsidR="00F35248">
        <w:rPr>
          <w:rFonts w:ascii="仿宋_GB2312" w:eastAsia="仿宋_GB2312" w:hAnsiTheme="minorEastAsia" w:hint="eastAsia"/>
          <w:sz w:val="32"/>
          <w:szCs w:val="32"/>
        </w:rPr>
        <w:t>要求，一般债券</w:t>
      </w:r>
      <w:r w:rsidR="00EC7C1E">
        <w:rPr>
          <w:rFonts w:ascii="仿宋_GB2312" w:eastAsia="仿宋_GB2312" w:hAnsiTheme="minorEastAsia" w:hint="eastAsia"/>
          <w:sz w:val="32"/>
          <w:szCs w:val="32"/>
        </w:rPr>
        <w:t>资金</w:t>
      </w:r>
      <w:r w:rsidR="00F35248">
        <w:rPr>
          <w:rFonts w:ascii="仿宋_GB2312" w:eastAsia="仿宋_GB2312" w:hAnsiTheme="minorEastAsia" w:hint="eastAsia"/>
          <w:sz w:val="32"/>
          <w:szCs w:val="32"/>
        </w:rPr>
        <w:t>应当纳入一般公共预算</w:t>
      </w:r>
      <w:r w:rsidR="004D4FFE">
        <w:rPr>
          <w:rFonts w:ascii="仿宋_GB2312" w:eastAsia="仿宋_GB2312" w:hAnsiTheme="minorEastAsia" w:hint="eastAsia"/>
          <w:sz w:val="32"/>
          <w:szCs w:val="32"/>
        </w:rPr>
        <w:t>管理</w:t>
      </w:r>
      <w:r w:rsidR="00F35248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FB7EC1" w:rsidRDefault="00CD1365" w:rsidP="005C3C72">
      <w:pPr>
        <w:spacing w:afterLines="50" w:after="156" w:line="360" w:lineRule="auto"/>
        <w:ind w:firstLine="630"/>
        <w:rPr>
          <w:rFonts w:ascii="仿宋_GB2312" w:eastAsia="仿宋_GB2312" w:hAnsiTheme="minorEastAsia"/>
          <w:sz w:val="32"/>
          <w:szCs w:val="32"/>
        </w:rPr>
      </w:pPr>
      <w:r w:rsidRPr="00CD1365">
        <w:rPr>
          <w:rFonts w:ascii="仿宋_GB2312" w:eastAsia="仿宋_GB2312" w:hAnsiTheme="minorEastAsia" w:hint="eastAsia"/>
          <w:sz w:val="32"/>
          <w:szCs w:val="32"/>
        </w:rPr>
        <w:t>一般公共预算调整后，当年增加财力性收入</w:t>
      </w:r>
      <w:r w:rsidR="00F93A70">
        <w:rPr>
          <w:rFonts w:ascii="仿宋_GB2312" w:eastAsia="仿宋_GB2312" w:hAnsiTheme="minorEastAsia"/>
          <w:sz w:val="32"/>
          <w:szCs w:val="32"/>
        </w:rPr>
        <w:t>31956</w:t>
      </w:r>
      <w:r w:rsidRPr="00CD1365">
        <w:rPr>
          <w:rFonts w:ascii="仿宋_GB2312" w:eastAsia="仿宋_GB2312" w:hAnsiTheme="minorEastAsia" w:hint="eastAsia"/>
          <w:sz w:val="32"/>
          <w:szCs w:val="32"/>
        </w:rPr>
        <w:t>万元，加上年初预算财力</w:t>
      </w:r>
      <w:r w:rsidR="008A4697">
        <w:rPr>
          <w:rFonts w:ascii="仿宋_GB2312" w:eastAsia="仿宋_GB2312" w:hAnsiTheme="minorEastAsia"/>
          <w:sz w:val="32"/>
          <w:szCs w:val="32"/>
        </w:rPr>
        <w:t>171025</w:t>
      </w:r>
      <w:r w:rsidRPr="00CD1365">
        <w:rPr>
          <w:rFonts w:ascii="仿宋_GB2312" w:eastAsia="仿宋_GB2312" w:hAnsiTheme="minorEastAsia" w:hint="eastAsia"/>
          <w:sz w:val="32"/>
          <w:szCs w:val="32"/>
        </w:rPr>
        <w:t>万元，</w:t>
      </w:r>
      <w:r w:rsidR="005A6EDD">
        <w:rPr>
          <w:rFonts w:ascii="仿宋_GB2312" w:eastAsia="仿宋_GB2312" w:hAnsiTheme="minorEastAsia" w:hint="eastAsia"/>
          <w:sz w:val="32"/>
          <w:szCs w:val="32"/>
        </w:rPr>
        <w:t>2018</w:t>
      </w:r>
      <w:r w:rsidRPr="00CD1365">
        <w:rPr>
          <w:rFonts w:ascii="仿宋_GB2312" w:eastAsia="仿宋_GB2312" w:hAnsiTheme="minorEastAsia" w:hint="eastAsia"/>
          <w:sz w:val="32"/>
          <w:szCs w:val="32"/>
        </w:rPr>
        <w:t>年，</w:t>
      </w:r>
      <w:proofErr w:type="gramStart"/>
      <w:r w:rsidRPr="00CD1365">
        <w:rPr>
          <w:rFonts w:ascii="仿宋_GB2312" w:eastAsia="仿宋_GB2312" w:hAnsiTheme="minorEastAsia" w:hint="eastAsia"/>
          <w:sz w:val="32"/>
          <w:szCs w:val="32"/>
        </w:rPr>
        <w:t>县可支配</w:t>
      </w:r>
      <w:proofErr w:type="gramEnd"/>
      <w:r w:rsidRPr="00CD1365">
        <w:rPr>
          <w:rFonts w:ascii="仿宋_GB2312" w:eastAsia="仿宋_GB2312" w:hAnsiTheme="minorEastAsia" w:hint="eastAsia"/>
          <w:sz w:val="32"/>
          <w:szCs w:val="32"/>
        </w:rPr>
        <w:t>财力收入总计</w:t>
      </w:r>
      <w:r w:rsidR="00F93A70">
        <w:rPr>
          <w:rFonts w:ascii="仿宋_GB2312" w:eastAsia="仿宋_GB2312" w:hAnsiTheme="minorEastAsia"/>
          <w:sz w:val="32"/>
          <w:szCs w:val="32"/>
        </w:rPr>
        <w:t>202981</w:t>
      </w:r>
      <w:r w:rsidRPr="00CD1365">
        <w:rPr>
          <w:rFonts w:ascii="仿宋_GB2312" w:eastAsia="仿宋_GB2312" w:hAnsiTheme="minorEastAsia" w:hint="eastAsia"/>
          <w:sz w:val="32"/>
          <w:szCs w:val="32"/>
        </w:rPr>
        <w:t>万元。</w:t>
      </w:r>
    </w:p>
    <w:p w:rsidR="000F70A6" w:rsidRPr="00B51549" w:rsidRDefault="000F70A6" w:rsidP="005C3C72">
      <w:pPr>
        <w:spacing w:afterLines="50" w:after="156" w:line="360" w:lineRule="auto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B51549">
        <w:rPr>
          <w:rFonts w:ascii="仿宋_GB2312" w:eastAsia="仿宋_GB2312" w:hAnsiTheme="minorEastAsia" w:hint="eastAsia"/>
          <w:b/>
          <w:sz w:val="32"/>
          <w:szCs w:val="32"/>
        </w:rPr>
        <w:t>（二）支出预算的调整</w:t>
      </w:r>
    </w:p>
    <w:p w:rsidR="000F70A6" w:rsidRDefault="00557B0B" w:rsidP="005C3C72">
      <w:pPr>
        <w:spacing w:afterLines="50" w:after="156" w:line="360" w:lineRule="auto"/>
        <w:ind w:firstLine="630"/>
        <w:rPr>
          <w:rFonts w:ascii="仿宋_GB2312" w:eastAsia="仿宋_GB2312" w:hAnsiTheme="minorEastAsia"/>
          <w:sz w:val="32"/>
          <w:szCs w:val="32"/>
        </w:rPr>
      </w:pPr>
      <w:r w:rsidRPr="00557B0B">
        <w:rPr>
          <w:rFonts w:ascii="仿宋_GB2312" w:eastAsia="仿宋_GB2312" w:hAnsiTheme="minorEastAsia" w:hint="eastAsia"/>
          <w:sz w:val="32"/>
          <w:szCs w:val="32"/>
        </w:rPr>
        <w:t>根据县委、县政府工作部署，建议</w:t>
      </w:r>
      <w:r w:rsidR="005A6EDD">
        <w:rPr>
          <w:rFonts w:ascii="仿宋_GB2312" w:eastAsia="仿宋_GB2312" w:hAnsiTheme="minorEastAsia" w:hint="eastAsia"/>
          <w:sz w:val="32"/>
          <w:szCs w:val="32"/>
        </w:rPr>
        <w:t>2018</w:t>
      </w:r>
      <w:r w:rsidRPr="00557B0B">
        <w:rPr>
          <w:rFonts w:ascii="仿宋_GB2312" w:eastAsia="仿宋_GB2312" w:hAnsiTheme="minorEastAsia" w:hint="eastAsia"/>
          <w:sz w:val="32"/>
          <w:szCs w:val="32"/>
        </w:rPr>
        <w:t>年全县</w:t>
      </w:r>
      <w:r w:rsidR="006C4B35">
        <w:rPr>
          <w:rFonts w:ascii="仿宋_GB2312" w:eastAsia="仿宋_GB2312" w:hAnsiTheme="minorEastAsia" w:hint="eastAsia"/>
          <w:sz w:val="32"/>
          <w:szCs w:val="32"/>
        </w:rPr>
        <w:t>财政</w:t>
      </w:r>
      <w:r w:rsidRPr="00557B0B">
        <w:rPr>
          <w:rFonts w:ascii="仿宋_GB2312" w:eastAsia="仿宋_GB2312" w:hAnsiTheme="minorEastAsia" w:hint="eastAsia"/>
          <w:sz w:val="32"/>
          <w:szCs w:val="32"/>
        </w:rPr>
        <w:t>支出预算调整为</w:t>
      </w:r>
      <w:r w:rsidR="00F93A70">
        <w:rPr>
          <w:rFonts w:ascii="仿宋_GB2312" w:eastAsia="仿宋_GB2312" w:hAnsiTheme="minorEastAsia"/>
          <w:sz w:val="32"/>
          <w:szCs w:val="32"/>
        </w:rPr>
        <w:t>202981</w:t>
      </w:r>
      <w:r w:rsidRPr="00557B0B">
        <w:rPr>
          <w:rFonts w:ascii="仿宋_GB2312" w:eastAsia="仿宋_GB2312" w:hAnsiTheme="minorEastAsia" w:hint="eastAsia"/>
          <w:sz w:val="32"/>
          <w:szCs w:val="32"/>
        </w:rPr>
        <w:t>万元，</w:t>
      </w:r>
      <w:r w:rsidR="00FE659E">
        <w:rPr>
          <w:rFonts w:ascii="仿宋_GB2312" w:eastAsia="仿宋_GB2312" w:hAnsiTheme="minorEastAsia" w:hint="eastAsia"/>
          <w:sz w:val="32"/>
          <w:szCs w:val="32"/>
        </w:rPr>
        <w:t>较年初</w:t>
      </w:r>
      <w:r w:rsidRPr="00557B0B">
        <w:rPr>
          <w:rFonts w:ascii="仿宋_GB2312" w:eastAsia="仿宋_GB2312" w:hAnsiTheme="minorEastAsia" w:hint="eastAsia"/>
          <w:sz w:val="32"/>
          <w:szCs w:val="32"/>
        </w:rPr>
        <w:t>预算</w:t>
      </w:r>
      <w:r w:rsidR="00B70BF7">
        <w:rPr>
          <w:rFonts w:ascii="仿宋_GB2312" w:eastAsia="仿宋_GB2312" w:hAnsiTheme="minorEastAsia"/>
          <w:sz w:val="32"/>
          <w:szCs w:val="32"/>
        </w:rPr>
        <w:t>171025</w:t>
      </w:r>
      <w:r w:rsidRPr="00557B0B">
        <w:rPr>
          <w:rFonts w:ascii="仿宋_GB2312" w:eastAsia="仿宋_GB2312" w:hAnsiTheme="minorEastAsia" w:hint="eastAsia"/>
          <w:sz w:val="32"/>
          <w:szCs w:val="32"/>
        </w:rPr>
        <w:t>万元增加</w:t>
      </w:r>
      <w:r w:rsidR="00F93A70">
        <w:rPr>
          <w:rFonts w:ascii="仿宋_GB2312" w:eastAsia="仿宋_GB2312" w:hAnsiTheme="minorEastAsia"/>
          <w:sz w:val="32"/>
          <w:szCs w:val="32"/>
        </w:rPr>
        <w:t>31956</w:t>
      </w:r>
      <w:r w:rsidRPr="00557B0B">
        <w:rPr>
          <w:rFonts w:ascii="仿宋_GB2312" w:eastAsia="仿宋_GB2312" w:hAnsiTheme="minorEastAsia" w:hint="eastAsia"/>
          <w:sz w:val="32"/>
          <w:szCs w:val="32"/>
        </w:rPr>
        <w:t>万元。主要调整项目如下：</w:t>
      </w:r>
    </w:p>
    <w:p w:rsidR="00154016" w:rsidRPr="00154016" w:rsidRDefault="00154016" w:rsidP="005C3C72">
      <w:pPr>
        <w:spacing w:afterLines="50" w:after="156" w:line="360" w:lineRule="auto"/>
        <w:ind w:firstLine="630"/>
        <w:rPr>
          <w:rFonts w:ascii="仿宋_GB2312" w:eastAsia="仿宋_GB2312" w:hAnsiTheme="minorEastAsia"/>
          <w:sz w:val="32"/>
          <w:szCs w:val="32"/>
        </w:rPr>
      </w:pPr>
      <w:r w:rsidRPr="00154016">
        <w:rPr>
          <w:rFonts w:ascii="仿宋_GB2312" w:eastAsia="仿宋_GB2312" w:hAnsiTheme="minorEastAsia" w:hint="eastAsia"/>
          <w:sz w:val="32"/>
          <w:szCs w:val="32"/>
        </w:rPr>
        <w:t>1</w:t>
      </w:r>
      <w:r w:rsidR="0078526E">
        <w:rPr>
          <w:rFonts w:ascii="仿宋_GB2312" w:eastAsia="仿宋_GB2312" w:hAnsiTheme="minorEastAsia" w:hint="eastAsia"/>
          <w:sz w:val="32"/>
          <w:szCs w:val="32"/>
        </w:rPr>
        <w:t>.</w:t>
      </w:r>
      <w:r w:rsidRPr="00154016">
        <w:rPr>
          <w:rFonts w:ascii="仿宋_GB2312" w:eastAsia="仿宋_GB2312" w:hAnsiTheme="minorEastAsia" w:hint="eastAsia"/>
          <w:sz w:val="32"/>
          <w:szCs w:val="32"/>
        </w:rPr>
        <w:t>调减支出</w:t>
      </w:r>
      <w:r w:rsidR="00F93A70">
        <w:rPr>
          <w:rFonts w:ascii="仿宋_GB2312" w:eastAsia="仿宋_GB2312" w:hAnsiTheme="minorEastAsia"/>
          <w:sz w:val="32"/>
          <w:szCs w:val="32"/>
        </w:rPr>
        <w:t>45</w:t>
      </w:r>
      <w:r w:rsidR="00506A6D">
        <w:rPr>
          <w:rFonts w:ascii="仿宋_GB2312" w:eastAsia="仿宋_GB2312" w:hAnsiTheme="minorEastAsia"/>
          <w:sz w:val="32"/>
          <w:szCs w:val="32"/>
        </w:rPr>
        <w:t>64</w:t>
      </w:r>
      <w:r w:rsidR="0009091E">
        <w:rPr>
          <w:rFonts w:ascii="仿宋_GB2312" w:eastAsia="仿宋_GB2312" w:hAnsiTheme="minorEastAsia"/>
          <w:sz w:val="32"/>
          <w:szCs w:val="32"/>
        </w:rPr>
        <w:t>.8</w:t>
      </w:r>
      <w:r w:rsidRPr="00154016">
        <w:rPr>
          <w:rFonts w:ascii="仿宋_GB2312" w:eastAsia="仿宋_GB2312" w:hAnsiTheme="minorEastAsia" w:hint="eastAsia"/>
          <w:sz w:val="32"/>
          <w:szCs w:val="32"/>
        </w:rPr>
        <w:t>万元，</w:t>
      </w:r>
      <w:r w:rsidR="008E37A0">
        <w:rPr>
          <w:rFonts w:ascii="仿宋_GB2312" w:eastAsia="仿宋_GB2312" w:hAnsiTheme="minorEastAsia" w:hint="eastAsia"/>
          <w:sz w:val="32"/>
          <w:szCs w:val="32"/>
        </w:rPr>
        <w:t>系</w:t>
      </w:r>
      <w:r w:rsidR="00845EC9">
        <w:rPr>
          <w:rFonts w:ascii="仿宋_GB2312" w:eastAsia="仿宋_GB2312" w:hAnsiTheme="minorEastAsia" w:hint="eastAsia"/>
          <w:sz w:val="32"/>
          <w:szCs w:val="32"/>
        </w:rPr>
        <w:t>专项预算结余，主要包括：</w:t>
      </w:r>
      <w:r w:rsidR="00845EC9" w:rsidRPr="00845EC9">
        <w:rPr>
          <w:rFonts w:ascii="仿宋_GB2312" w:eastAsia="仿宋_GB2312" w:hAnsiTheme="minorEastAsia" w:hint="eastAsia"/>
          <w:sz w:val="32"/>
          <w:szCs w:val="32"/>
        </w:rPr>
        <w:t>特困人员护理</w:t>
      </w:r>
      <w:r w:rsidR="00F93A70">
        <w:rPr>
          <w:rFonts w:ascii="仿宋_GB2312" w:eastAsia="仿宋_GB2312" w:hAnsiTheme="minorEastAsia"/>
          <w:sz w:val="32"/>
          <w:szCs w:val="32"/>
        </w:rPr>
        <w:t>259</w:t>
      </w:r>
      <w:r w:rsidR="00845EC9" w:rsidRPr="00845EC9">
        <w:rPr>
          <w:rFonts w:ascii="仿宋_GB2312" w:eastAsia="仿宋_GB2312" w:hAnsiTheme="minorEastAsia" w:hint="eastAsia"/>
          <w:sz w:val="32"/>
          <w:szCs w:val="32"/>
        </w:rPr>
        <w:t>万元；预备费3000万元；带薪休假500万元；困难群众轻度慢性病药费</w:t>
      </w:r>
      <w:r w:rsidR="00F93A70">
        <w:rPr>
          <w:rFonts w:ascii="仿宋_GB2312" w:eastAsia="仿宋_GB2312" w:hAnsiTheme="minorEastAsia"/>
          <w:sz w:val="32"/>
          <w:szCs w:val="32"/>
        </w:rPr>
        <w:t>721.79</w:t>
      </w:r>
      <w:r w:rsidR="00845EC9" w:rsidRPr="00845EC9">
        <w:rPr>
          <w:rFonts w:ascii="仿宋_GB2312" w:eastAsia="仿宋_GB2312" w:hAnsiTheme="minorEastAsia" w:hint="eastAsia"/>
          <w:sz w:val="32"/>
          <w:szCs w:val="32"/>
        </w:rPr>
        <w:t>万元等。</w:t>
      </w:r>
    </w:p>
    <w:p w:rsidR="00154016" w:rsidRPr="00154016" w:rsidRDefault="00154016" w:rsidP="005C3C72">
      <w:pPr>
        <w:spacing w:afterLines="50" w:after="156" w:line="360" w:lineRule="auto"/>
        <w:ind w:firstLine="630"/>
        <w:rPr>
          <w:rFonts w:ascii="仿宋_GB2312" w:eastAsia="仿宋_GB2312" w:hAnsiTheme="minorEastAsia"/>
          <w:sz w:val="32"/>
          <w:szCs w:val="32"/>
        </w:rPr>
      </w:pPr>
      <w:r w:rsidRPr="00154016">
        <w:rPr>
          <w:rFonts w:ascii="仿宋_GB2312" w:eastAsia="仿宋_GB2312" w:hAnsiTheme="minorEastAsia" w:hint="eastAsia"/>
          <w:sz w:val="32"/>
          <w:szCs w:val="32"/>
        </w:rPr>
        <w:t>2</w:t>
      </w:r>
      <w:r w:rsidR="009E73C0">
        <w:rPr>
          <w:rFonts w:ascii="仿宋_GB2312" w:eastAsia="仿宋_GB2312" w:hAnsiTheme="minorEastAsia" w:hint="eastAsia"/>
          <w:sz w:val="32"/>
          <w:szCs w:val="32"/>
        </w:rPr>
        <w:t>.</w:t>
      </w:r>
      <w:r w:rsidRPr="00154016">
        <w:rPr>
          <w:rFonts w:ascii="仿宋_GB2312" w:eastAsia="仿宋_GB2312" w:hAnsiTheme="minorEastAsia" w:hint="eastAsia"/>
          <w:sz w:val="32"/>
          <w:szCs w:val="32"/>
        </w:rPr>
        <w:t>调增支出</w:t>
      </w:r>
      <w:r w:rsidR="00E95890">
        <w:rPr>
          <w:rFonts w:ascii="仿宋_GB2312" w:eastAsia="仿宋_GB2312" w:hAnsiTheme="minorEastAsia"/>
          <w:sz w:val="32"/>
          <w:szCs w:val="32"/>
        </w:rPr>
        <w:t>3</w:t>
      </w:r>
      <w:r w:rsidR="00845EB5">
        <w:rPr>
          <w:rFonts w:ascii="仿宋_GB2312" w:eastAsia="仿宋_GB2312" w:hAnsiTheme="minorEastAsia"/>
          <w:sz w:val="32"/>
          <w:szCs w:val="32"/>
        </w:rPr>
        <w:t>6</w:t>
      </w:r>
      <w:r w:rsidR="00506A6D">
        <w:rPr>
          <w:rFonts w:ascii="仿宋_GB2312" w:eastAsia="仿宋_GB2312" w:hAnsiTheme="minorEastAsia"/>
          <w:sz w:val="32"/>
          <w:szCs w:val="32"/>
        </w:rPr>
        <w:t>520.8</w:t>
      </w:r>
      <w:r w:rsidRPr="00154016">
        <w:rPr>
          <w:rFonts w:ascii="仿宋_GB2312" w:eastAsia="仿宋_GB2312" w:hAnsiTheme="minorEastAsia" w:hint="eastAsia"/>
          <w:sz w:val="32"/>
          <w:szCs w:val="32"/>
        </w:rPr>
        <w:t>万元，主要支出项目包括：</w:t>
      </w:r>
    </w:p>
    <w:p w:rsidR="00E719E0" w:rsidRDefault="00154016" w:rsidP="005C3C72">
      <w:pPr>
        <w:spacing w:afterLines="50" w:after="156" w:line="360" w:lineRule="auto"/>
        <w:ind w:firstLine="630"/>
        <w:rPr>
          <w:rFonts w:ascii="仿宋_GB2312" w:eastAsia="仿宋_GB2312" w:hAnsiTheme="minorEastAsia"/>
          <w:sz w:val="32"/>
          <w:szCs w:val="32"/>
        </w:rPr>
      </w:pPr>
      <w:r w:rsidRPr="00154016">
        <w:rPr>
          <w:rFonts w:ascii="仿宋_GB2312" w:eastAsia="仿宋_GB2312" w:hAnsiTheme="minorEastAsia" w:hint="eastAsia"/>
          <w:sz w:val="32"/>
          <w:szCs w:val="32"/>
        </w:rPr>
        <w:t>（</w:t>
      </w:r>
      <w:r w:rsidR="00E719E0">
        <w:rPr>
          <w:rFonts w:ascii="仿宋_GB2312" w:eastAsia="仿宋_GB2312" w:hAnsiTheme="minorEastAsia"/>
          <w:sz w:val="32"/>
          <w:szCs w:val="32"/>
        </w:rPr>
        <w:t>1</w:t>
      </w:r>
      <w:r w:rsidRPr="00154016">
        <w:rPr>
          <w:rFonts w:ascii="仿宋_GB2312" w:eastAsia="仿宋_GB2312" w:hAnsiTheme="minorEastAsia" w:hint="eastAsia"/>
          <w:sz w:val="32"/>
          <w:szCs w:val="32"/>
        </w:rPr>
        <w:t>）</w:t>
      </w:r>
      <w:r w:rsidR="00C21B69">
        <w:rPr>
          <w:rFonts w:ascii="仿宋_GB2312" w:eastAsia="仿宋_GB2312" w:hAnsiTheme="minorEastAsia" w:hint="eastAsia"/>
          <w:sz w:val="32"/>
          <w:szCs w:val="32"/>
        </w:rPr>
        <w:t>增</w:t>
      </w:r>
      <w:r w:rsidRPr="00154016">
        <w:rPr>
          <w:rFonts w:ascii="仿宋_GB2312" w:eastAsia="仿宋_GB2312" w:hAnsiTheme="minorEastAsia" w:hint="eastAsia"/>
          <w:sz w:val="32"/>
          <w:szCs w:val="32"/>
        </w:rPr>
        <w:t>加预算支出</w:t>
      </w:r>
      <w:r w:rsidR="00F93A70">
        <w:rPr>
          <w:rFonts w:ascii="仿宋_GB2312" w:eastAsia="仿宋_GB2312" w:hAnsiTheme="minorEastAsia"/>
          <w:sz w:val="32"/>
          <w:szCs w:val="32"/>
        </w:rPr>
        <w:t>23961</w:t>
      </w:r>
      <w:r w:rsidRPr="00154016">
        <w:rPr>
          <w:rFonts w:ascii="仿宋_GB2312" w:eastAsia="仿宋_GB2312" w:hAnsiTheme="minorEastAsia" w:hint="eastAsia"/>
          <w:sz w:val="32"/>
          <w:szCs w:val="32"/>
        </w:rPr>
        <w:t>万元，</w:t>
      </w:r>
      <w:r w:rsidR="00596BE9">
        <w:rPr>
          <w:rFonts w:ascii="仿宋_GB2312" w:eastAsia="仿宋_GB2312" w:hAnsiTheme="minorEastAsia" w:hint="eastAsia"/>
          <w:sz w:val="32"/>
          <w:szCs w:val="32"/>
        </w:rPr>
        <w:t>主要是落实县重点工作和</w:t>
      </w:r>
      <w:r w:rsidR="00AE5312" w:rsidRPr="00AE5312">
        <w:rPr>
          <w:rFonts w:ascii="仿宋_GB2312" w:eastAsia="仿宋_GB2312" w:hAnsiTheme="minorEastAsia" w:hint="eastAsia"/>
          <w:sz w:val="32"/>
          <w:szCs w:val="32"/>
        </w:rPr>
        <w:t>政策性配套等原因追加经费。</w:t>
      </w:r>
    </w:p>
    <w:p w:rsidR="00207DFC" w:rsidRPr="00207DFC" w:rsidRDefault="00F93A70" w:rsidP="005C3C72">
      <w:pPr>
        <w:spacing w:afterLines="50" w:after="156" w:line="360" w:lineRule="auto"/>
        <w:ind w:firstLine="63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（2）</w:t>
      </w:r>
      <w:r w:rsidR="00207DFC" w:rsidRPr="00207DFC">
        <w:rPr>
          <w:rFonts w:ascii="仿宋_GB2312" w:eastAsia="仿宋_GB2312" w:hAnsiTheme="minorEastAsia" w:hint="eastAsia"/>
          <w:sz w:val="32"/>
          <w:szCs w:val="32"/>
        </w:rPr>
        <w:t>决算解决县直单位重点问题</w:t>
      </w:r>
      <w:r w:rsidR="00207DFC">
        <w:rPr>
          <w:rFonts w:ascii="仿宋_GB2312" w:eastAsia="仿宋_GB2312" w:hAnsiTheme="minorEastAsia"/>
          <w:sz w:val="32"/>
          <w:szCs w:val="32"/>
        </w:rPr>
        <w:t>25</w:t>
      </w:r>
      <w:r w:rsidR="00506A6D">
        <w:rPr>
          <w:rFonts w:ascii="仿宋_GB2312" w:eastAsia="仿宋_GB2312" w:hAnsiTheme="minorEastAsia"/>
          <w:sz w:val="32"/>
          <w:szCs w:val="32"/>
        </w:rPr>
        <w:t>72</w:t>
      </w:r>
      <w:r w:rsidR="0009091E">
        <w:rPr>
          <w:rFonts w:ascii="仿宋_GB2312" w:eastAsia="仿宋_GB2312" w:hAnsiTheme="minorEastAsia"/>
          <w:sz w:val="32"/>
          <w:szCs w:val="32"/>
        </w:rPr>
        <w:t>.8</w:t>
      </w:r>
      <w:r w:rsidR="00207DFC" w:rsidRPr="00207DFC">
        <w:rPr>
          <w:rFonts w:ascii="仿宋_GB2312" w:eastAsia="仿宋_GB2312" w:hAnsiTheme="minorEastAsia" w:hint="eastAsia"/>
          <w:sz w:val="32"/>
          <w:szCs w:val="32"/>
        </w:rPr>
        <w:t>万元，其中：</w:t>
      </w:r>
      <w:r w:rsidR="00207DFC">
        <w:rPr>
          <w:rFonts w:ascii="仿宋_GB2312" w:eastAsia="仿宋_GB2312" w:hAnsiTheme="minorEastAsia"/>
          <w:sz w:val="32"/>
          <w:szCs w:val="32"/>
        </w:rPr>
        <w:lastRenderedPageBreak/>
        <w:t>5</w:t>
      </w:r>
      <w:r w:rsidR="00207DFC" w:rsidRPr="00207DFC">
        <w:rPr>
          <w:rFonts w:ascii="仿宋_GB2312" w:eastAsia="仿宋_GB2312" w:hAnsiTheme="minorEastAsia" w:hint="eastAsia"/>
          <w:sz w:val="32"/>
          <w:szCs w:val="32"/>
        </w:rPr>
        <w:t>00万元用于农村公路建设三年行动计划配套，</w:t>
      </w:r>
      <w:r w:rsidR="00207DFC">
        <w:rPr>
          <w:rFonts w:ascii="仿宋_GB2312" w:eastAsia="仿宋_GB2312" w:hAnsiTheme="minorEastAsia"/>
          <w:sz w:val="32"/>
          <w:szCs w:val="32"/>
        </w:rPr>
        <w:t>20</w:t>
      </w:r>
      <w:r w:rsidR="007A45B3">
        <w:rPr>
          <w:rFonts w:ascii="仿宋_GB2312" w:eastAsia="仿宋_GB2312" w:hAnsiTheme="minorEastAsia"/>
          <w:sz w:val="32"/>
          <w:szCs w:val="32"/>
        </w:rPr>
        <w:t>72</w:t>
      </w:r>
      <w:r w:rsidR="0009091E">
        <w:rPr>
          <w:rFonts w:ascii="仿宋_GB2312" w:eastAsia="仿宋_GB2312" w:hAnsiTheme="minorEastAsia"/>
          <w:sz w:val="32"/>
          <w:szCs w:val="32"/>
        </w:rPr>
        <w:t>.8</w:t>
      </w:r>
      <w:r w:rsidR="00207DFC" w:rsidRPr="00207DFC">
        <w:rPr>
          <w:rFonts w:ascii="仿宋_GB2312" w:eastAsia="仿宋_GB2312" w:hAnsiTheme="minorEastAsia" w:hint="eastAsia"/>
          <w:sz w:val="32"/>
          <w:szCs w:val="32"/>
        </w:rPr>
        <w:t>万元用于县四大家和部委经费补助、县直单位困难补助和公用经费补助、解困资金等。</w:t>
      </w:r>
    </w:p>
    <w:p w:rsidR="00F93A70" w:rsidRDefault="00207DFC" w:rsidP="005C3C72">
      <w:pPr>
        <w:spacing w:afterLines="50" w:after="156" w:line="360" w:lineRule="auto"/>
        <w:ind w:firstLine="630"/>
        <w:rPr>
          <w:rFonts w:ascii="仿宋_GB2312" w:eastAsia="仿宋_GB2312" w:hAnsiTheme="minorEastAsia"/>
          <w:sz w:val="32"/>
          <w:szCs w:val="32"/>
        </w:rPr>
      </w:pPr>
      <w:r w:rsidRPr="00207DFC">
        <w:rPr>
          <w:rFonts w:ascii="仿宋_GB2312" w:eastAsia="仿宋_GB2312" w:hAnsiTheme="minorEastAsia" w:hint="eastAsia"/>
          <w:sz w:val="32"/>
          <w:szCs w:val="32"/>
        </w:rPr>
        <w:t>（3）乡镇转移支付补助20</w:t>
      </w:r>
      <w:r w:rsidR="007A45B3">
        <w:rPr>
          <w:rFonts w:ascii="仿宋_GB2312" w:eastAsia="仿宋_GB2312" w:hAnsiTheme="minorEastAsia"/>
          <w:sz w:val="32"/>
          <w:szCs w:val="32"/>
        </w:rPr>
        <w:t>8</w:t>
      </w:r>
      <w:r w:rsidRPr="00207DFC">
        <w:rPr>
          <w:rFonts w:ascii="仿宋_GB2312" w:eastAsia="仿宋_GB2312" w:hAnsiTheme="minorEastAsia" w:hint="eastAsia"/>
          <w:sz w:val="32"/>
          <w:szCs w:val="32"/>
        </w:rPr>
        <w:t>7万元，一是对乡镇的均衡性转移支付补助1181万元，二是乡镇专项工作补助</w:t>
      </w:r>
      <w:r w:rsidR="007A45B3">
        <w:rPr>
          <w:rFonts w:ascii="仿宋_GB2312" w:eastAsia="仿宋_GB2312" w:hAnsiTheme="minorEastAsia"/>
          <w:sz w:val="32"/>
          <w:szCs w:val="32"/>
        </w:rPr>
        <w:t>90</w:t>
      </w:r>
      <w:r w:rsidRPr="00207DFC">
        <w:rPr>
          <w:rFonts w:ascii="仿宋_GB2312" w:eastAsia="仿宋_GB2312" w:hAnsiTheme="minorEastAsia" w:hint="eastAsia"/>
          <w:sz w:val="32"/>
          <w:szCs w:val="32"/>
        </w:rPr>
        <w:t>6万元，包括精准扶贫、</w:t>
      </w:r>
      <w:r>
        <w:rPr>
          <w:rFonts w:ascii="仿宋_GB2312" w:eastAsia="仿宋_GB2312" w:hAnsiTheme="minorEastAsia" w:hint="eastAsia"/>
          <w:sz w:val="32"/>
          <w:szCs w:val="32"/>
        </w:rPr>
        <w:t>乡村振兴、</w:t>
      </w:r>
      <w:r w:rsidRPr="00207DFC">
        <w:rPr>
          <w:rFonts w:ascii="仿宋_GB2312" w:eastAsia="仿宋_GB2312" w:hAnsiTheme="minorEastAsia" w:hint="eastAsia"/>
          <w:sz w:val="32"/>
          <w:szCs w:val="32"/>
        </w:rPr>
        <w:t>人居环境整治、森林防火等工作。加上年初提前告知乡镇转移支付800万元，全年共下达乡镇转移支付28</w:t>
      </w:r>
      <w:r w:rsidR="007A45B3">
        <w:rPr>
          <w:rFonts w:ascii="仿宋_GB2312" w:eastAsia="仿宋_GB2312" w:hAnsiTheme="minorEastAsia"/>
          <w:sz w:val="32"/>
          <w:szCs w:val="32"/>
        </w:rPr>
        <w:t>8</w:t>
      </w:r>
      <w:r w:rsidRPr="00207DFC">
        <w:rPr>
          <w:rFonts w:ascii="仿宋_GB2312" w:eastAsia="仿宋_GB2312" w:hAnsiTheme="minorEastAsia" w:hint="eastAsia"/>
          <w:sz w:val="32"/>
          <w:szCs w:val="32"/>
        </w:rPr>
        <w:t>7万元。</w:t>
      </w:r>
    </w:p>
    <w:p w:rsidR="00FD7518" w:rsidRPr="00FD7518" w:rsidRDefault="00FD7518" w:rsidP="005C3C72">
      <w:pPr>
        <w:spacing w:afterLines="50" w:after="156" w:line="360" w:lineRule="auto"/>
        <w:ind w:firstLine="63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</w:t>
      </w:r>
      <w:r w:rsidR="00207DFC">
        <w:rPr>
          <w:rFonts w:ascii="仿宋_GB2312" w:eastAsia="仿宋_GB2312" w:hAnsiTheme="minorEastAsia"/>
          <w:sz w:val="32"/>
          <w:szCs w:val="32"/>
        </w:rPr>
        <w:t>4</w:t>
      </w:r>
      <w:r>
        <w:rPr>
          <w:rFonts w:ascii="仿宋_GB2312" w:eastAsia="仿宋_GB2312" w:hAnsiTheme="minorEastAsia" w:hint="eastAsia"/>
          <w:sz w:val="32"/>
          <w:szCs w:val="32"/>
        </w:rPr>
        <w:t>）</w:t>
      </w:r>
      <w:r w:rsidR="00444068">
        <w:rPr>
          <w:rFonts w:ascii="仿宋_GB2312" w:eastAsia="仿宋_GB2312" w:hAnsiTheme="minorEastAsia" w:hint="eastAsia"/>
          <w:sz w:val="32"/>
          <w:szCs w:val="32"/>
        </w:rPr>
        <w:t>一般债券支出</w:t>
      </w:r>
      <w:r w:rsidR="00E719E0">
        <w:rPr>
          <w:rFonts w:ascii="仿宋_GB2312" w:eastAsia="仿宋_GB2312" w:hAnsiTheme="minorEastAsia"/>
          <w:sz w:val="32"/>
          <w:szCs w:val="32"/>
        </w:rPr>
        <w:t>7900</w:t>
      </w:r>
      <w:r w:rsidR="00444068">
        <w:rPr>
          <w:rFonts w:ascii="仿宋_GB2312" w:eastAsia="仿宋_GB2312" w:hAnsiTheme="minorEastAsia" w:hint="eastAsia"/>
          <w:sz w:val="32"/>
          <w:szCs w:val="32"/>
        </w:rPr>
        <w:t>万元。</w:t>
      </w:r>
    </w:p>
    <w:p w:rsidR="00A13E06" w:rsidRDefault="00154016" w:rsidP="005C3C72">
      <w:pPr>
        <w:spacing w:afterLines="50" w:after="156" w:line="360" w:lineRule="auto"/>
        <w:ind w:firstLine="630"/>
        <w:rPr>
          <w:rFonts w:ascii="仿宋_GB2312" w:eastAsia="仿宋_GB2312" w:hAnsiTheme="minorEastAsia"/>
          <w:sz w:val="32"/>
          <w:szCs w:val="32"/>
        </w:rPr>
      </w:pPr>
      <w:r w:rsidRPr="00154016">
        <w:rPr>
          <w:rFonts w:ascii="仿宋_GB2312" w:eastAsia="仿宋_GB2312" w:hAnsiTheme="minorEastAsia" w:hint="eastAsia"/>
          <w:sz w:val="32"/>
          <w:szCs w:val="32"/>
        </w:rPr>
        <w:t>一般公共预算调整后，</w:t>
      </w:r>
      <w:r w:rsidR="005A6EDD">
        <w:rPr>
          <w:rFonts w:ascii="仿宋_GB2312" w:eastAsia="仿宋_GB2312" w:hAnsiTheme="minorEastAsia" w:hint="eastAsia"/>
          <w:sz w:val="32"/>
          <w:szCs w:val="32"/>
        </w:rPr>
        <w:t>2018</w:t>
      </w:r>
      <w:r w:rsidRPr="00154016">
        <w:rPr>
          <w:rFonts w:ascii="仿宋_GB2312" w:eastAsia="仿宋_GB2312" w:hAnsiTheme="minorEastAsia" w:hint="eastAsia"/>
          <w:sz w:val="32"/>
          <w:szCs w:val="32"/>
        </w:rPr>
        <w:t>年，全县财力总收入</w:t>
      </w:r>
      <w:r w:rsidR="00C56056">
        <w:rPr>
          <w:rFonts w:ascii="仿宋_GB2312" w:eastAsia="仿宋_GB2312" w:hAnsiTheme="minorEastAsia"/>
          <w:sz w:val="32"/>
          <w:szCs w:val="32"/>
        </w:rPr>
        <w:t>202981</w:t>
      </w:r>
      <w:r w:rsidRPr="00154016">
        <w:rPr>
          <w:rFonts w:ascii="仿宋_GB2312" w:eastAsia="仿宋_GB2312" w:hAnsiTheme="minorEastAsia" w:hint="eastAsia"/>
          <w:sz w:val="32"/>
          <w:szCs w:val="32"/>
        </w:rPr>
        <w:t>万元（不含上级下达专项</w:t>
      </w:r>
      <w:r w:rsidR="00435816">
        <w:rPr>
          <w:rFonts w:ascii="仿宋_GB2312" w:eastAsia="仿宋_GB2312" w:hAnsiTheme="minorEastAsia" w:hint="eastAsia"/>
          <w:sz w:val="32"/>
          <w:szCs w:val="32"/>
        </w:rPr>
        <w:t>收入</w:t>
      </w:r>
      <w:r w:rsidRPr="00154016">
        <w:rPr>
          <w:rFonts w:ascii="仿宋_GB2312" w:eastAsia="仿宋_GB2312" w:hAnsiTheme="minorEastAsia" w:hint="eastAsia"/>
          <w:sz w:val="32"/>
          <w:szCs w:val="32"/>
        </w:rPr>
        <w:t>），其中：一般公共预算收入</w:t>
      </w:r>
      <w:r w:rsidR="00F6109D">
        <w:rPr>
          <w:rFonts w:ascii="仿宋_GB2312" w:eastAsia="仿宋_GB2312" w:hAnsiTheme="minorEastAsia"/>
          <w:sz w:val="32"/>
          <w:szCs w:val="32"/>
        </w:rPr>
        <w:t>59409</w:t>
      </w:r>
      <w:r w:rsidRPr="00154016">
        <w:rPr>
          <w:rFonts w:ascii="仿宋_GB2312" w:eastAsia="仿宋_GB2312" w:hAnsiTheme="minorEastAsia" w:hint="eastAsia"/>
          <w:sz w:val="32"/>
          <w:szCs w:val="32"/>
        </w:rPr>
        <w:t>万元，上级补助</w:t>
      </w:r>
      <w:r w:rsidR="00926A9A">
        <w:rPr>
          <w:rFonts w:ascii="仿宋_GB2312" w:eastAsia="仿宋_GB2312" w:hAnsiTheme="minorEastAsia" w:hint="eastAsia"/>
          <w:sz w:val="32"/>
          <w:szCs w:val="32"/>
        </w:rPr>
        <w:t>资金</w:t>
      </w:r>
      <w:r w:rsidR="00C56056">
        <w:rPr>
          <w:rFonts w:ascii="仿宋_GB2312" w:eastAsia="仿宋_GB2312" w:hAnsiTheme="minorEastAsia"/>
          <w:sz w:val="32"/>
          <w:szCs w:val="32"/>
        </w:rPr>
        <w:t>13753</w:t>
      </w:r>
      <w:r w:rsidRPr="00154016">
        <w:rPr>
          <w:rFonts w:ascii="仿宋_GB2312" w:eastAsia="仿宋_GB2312" w:hAnsiTheme="minorEastAsia" w:hint="eastAsia"/>
          <w:sz w:val="32"/>
          <w:szCs w:val="32"/>
        </w:rPr>
        <w:t>万元，</w:t>
      </w:r>
      <w:r w:rsidR="00C56056">
        <w:rPr>
          <w:rFonts w:ascii="仿宋_GB2312" w:eastAsia="仿宋_GB2312" w:hAnsiTheme="minorEastAsia" w:hint="eastAsia"/>
          <w:sz w:val="32"/>
          <w:szCs w:val="32"/>
        </w:rPr>
        <w:t>上解支出1</w:t>
      </w:r>
      <w:r w:rsidR="00C56056">
        <w:rPr>
          <w:rFonts w:ascii="仿宋_GB2312" w:eastAsia="仿宋_GB2312" w:hAnsiTheme="minorEastAsia"/>
          <w:sz w:val="32"/>
          <w:szCs w:val="32"/>
        </w:rPr>
        <w:t>1094</w:t>
      </w:r>
      <w:r w:rsidR="00C56056">
        <w:rPr>
          <w:rFonts w:ascii="仿宋_GB2312" w:eastAsia="仿宋_GB2312" w:hAnsiTheme="minorEastAsia" w:hint="eastAsia"/>
          <w:sz w:val="32"/>
          <w:szCs w:val="32"/>
        </w:rPr>
        <w:t>万元，</w:t>
      </w:r>
      <w:r w:rsidR="00A975C4">
        <w:rPr>
          <w:rFonts w:ascii="仿宋_GB2312" w:eastAsia="仿宋_GB2312" w:hAnsiTheme="minorEastAsia" w:hint="eastAsia"/>
          <w:sz w:val="32"/>
          <w:szCs w:val="32"/>
        </w:rPr>
        <w:t>一般</w:t>
      </w:r>
      <w:r w:rsidR="009C4309">
        <w:rPr>
          <w:rFonts w:ascii="仿宋_GB2312" w:eastAsia="仿宋_GB2312" w:hAnsiTheme="minorEastAsia" w:hint="eastAsia"/>
          <w:sz w:val="32"/>
          <w:szCs w:val="32"/>
        </w:rPr>
        <w:t>债券收入</w:t>
      </w:r>
      <w:r w:rsidR="00F6109D">
        <w:rPr>
          <w:rFonts w:ascii="仿宋_GB2312" w:eastAsia="仿宋_GB2312" w:hAnsiTheme="minorEastAsia"/>
          <w:sz w:val="32"/>
          <w:szCs w:val="32"/>
        </w:rPr>
        <w:t>7900</w:t>
      </w:r>
      <w:r w:rsidRPr="00154016">
        <w:rPr>
          <w:rFonts w:ascii="仿宋_GB2312" w:eastAsia="仿宋_GB2312" w:hAnsiTheme="minorEastAsia" w:hint="eastAsia"/>
          <w:sz w:val="32"/>
          <w:szCs w:val="32"/>
        </w:rPr>
        <w:t>万元</w:t>
      </w:r>
      <w:r w:rsidR="006D2F1B">
        <w:rPr>
          <w:rFonts w:ascii="仿宋_GB2312" w:eastAsia="仿宋_GB2312" w:hAnsiTheme="minorEastAsia" w:hint="eastAsia"/>
          <w:sz w:val="32"/>
          <w:szCs w:val="32"/>
        </w:rPr>
        <w:t>，</w:t>
      </w:r>
      <w:r w:rsidR="00C56056">
        <w:rPr>
          <w:rFonts w:ascii="仿宋_GB2312" w:eastAsia="仿宋_GB2312" w:hAnsiTheme="minorEastAsia" w:hint="eastAsia"/>
          <w:sz w:val="32"/>
          <w:szCs w:val="32"/>
        </w:rPr>
        <w:t>动用</w:t>
      </w:r>
      <w:r w:rsidR="006D2F1B" w:rsidRPr="006D2F1B">
        <w:rPr>
          <w:rFonts w:ascii="仿宋_GB2312" w:eastAsia="仿宋_GB2312" w:hAnsiTheme="minorEastAsia" w:hint="eastAsia"/>
          <w:sz w:val="32"/>
          <w:szCs w:val="32"/>
        </w:rPr>
        <w:t>预算稳定调节基金</w:t>
      </w:r>
      <w:r w:rsidR="00C56056">
        <w:rPr>
          <w:rFonts w:ascii="仿宋_GB2312" w:eastAsia="仿宋_GB2312" w:hAnsiTheme="minorEastAsia" w:hint="eastAsia"/>
          <w:sz w:val="32"/>
          <w:szCs w:val="32"/>
        </w:rPr>
        <w:t>1</w:t>
      </w:r>
      <w:r w:rsidR="00C56056">
        <w:rPr>
          <w:rFonts w:ascii="仿宋_GB2312" w:eastAsia="仿宋_GB2312" w:hAnsiTheme="minorEastAsia"/>
          <w:sz w:val="32"/>
          <w:szCs w:val="32"/>
        </w:rPr>
        <w:t>564</w:t>
      </w:r>
      <w:r w:rsidR="006D2F1B">
        <w:rPr>
          <w:rFonts w:ascii="仿宋_GB2312" w:eastAsia="仿宋_GB2312" w:hAnsiTheme="minorEastAsia" w:hint="eastAsia"/>
          <w:sz w:val="32"/>
          <w:szCs w:val="32"/>
        </w:rPr>
        <w:t>万元</w:t>
      </w:r>
      <w:r w:rsidR="00C56056">
        <w:rPr>
          <w:rFonts w:ascii="仿宋_GB2312" w:eastAsia="仿宋_GB2312" w:hAnsiTheme="minorEastAsia" w:hint="eastAsia"/>
          <w:sz w:val="32"/>
          <w:szCs w:val="32"/>
        </w:rPr>
        <w:t>，调入资金5</w:t>
      </w:r>
      <w:r w:rsidR="00C56056">
        <w:rPr>
          <w:rFonts w:ascii="仿宋_GB2312" w:eastAsia="仿宋_GB2312" w:hAnsiTheme="minorEastAsia"/>
          <w:sz w:val="32"/>
          <w:szCs w:val="32"/>
        </w:rPr>
        <w:t>888</w:t>
      </w:r>
      <w:r w:rsidR="00C56056">
        <w:rPr>
          <w:rFonts w:ascii="仿宋_GB2312" w:eastAsia="仿宋_GB2312" w:hAnsiTheme="minorEastAsia" w:hint="eastAsia"/>
          <w:sz w:val="32"/>
          <w:szCs w:val="32"/>
        </w:rPr>
        <w:t>万元</w:t>
      </w:r>
      <w:r w:rsidRPr="00154016">
        <w:rPr>
          <w:rFonts w:ascii="仿宋_GB2312" w:eastAsia="仿宋_GB2312" w:hAnsiTheme="minorEastAsia" w:hint="eastAsia"/>
          <w:sz w:val="32"/>
          <w:szCs w:val="32"/>
        </w:rPr>
        <w:t>；全县财政总支出</w:t>
      </w:r>
      <w:r w:rsidR="002A76A0">
        <w:rPr>
          <w:rFonts w:ascii="仿宋_GB2312" w:eastAsia="仿宋_GB2312" w:hAnsiTheme="minorEastAsia"/>
          <w:sz w:val="32"/>
          <w:szCs w:val="32"/>
        </w:rPr>
        <w:t>202981</w:t>
      </w:r>
      <w:r w:rsidRPr="00154016">
        <w:rPr>
          <w:rFonts w:ascii="仿宋_GB2312" w:eastAsia="仿宋_GB2312" w:hAnsiTheme="minorEastAsia" w:hint="eastAsia"/>
          <w:sz w:val="32"/>
          <w:szCs w:val="32"/>
        </w:rPr>
        <w:t>万元（不含上级下达专项支出），</w:t>
      </w:r>
      <w:r w:rsidR="00F6109D">
        <w:rPr>
          <w:rFonts w:ascii="仿宋_GB2312" w:eastAsia="仿宋_GB2312" w:hAnsiTheme="minorEastAsia" w:hint="eastAsia"/>
          <w:sz w:val="32"/>
          <w:szCs w:val="32"/>
        </w:rPr>
        <w:t>当年收支持平</w:t>
      </w:r>
      <w:r w:rsidRPr="00154016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D364E9" w:rsidRPr="00D364E9" w:rsidRDefault="00D364E9" w:rsidP="005C3C72">
      <w:pPr>
        <w:spacing w:afterLines="50" w:after="156" w:line="360" w:lineRule="auto"/>
        <w:ind w:firstLine="630"/>
        <w:rPr>
          <w:rFonts w:ascii="黑体" w:eastAsia="黑体" w:hAnsi="黑体"/>
          <w:sz w:val="32"/>
          <w:szCs w:val="32"/>
        </w:rPr>
      </w:pPr>
      <w:r w:rsidRPr="00D364E9">
        <w:rPr>
          <w:rFonts w:ascii="黑体" w:eastAsia="黑体" w:hAnsi="黑体" w:hint="eastAsia"/>
          <w:sz w:val="32"/>
          <w:szCs w:val="32"/>
        </w:rPr>
        <w:t>二、政府性基金预算调整方案</w:t>
      </w:r>
    </w:p>
    <w:p w:rsidR="00245035" w:rsidRDefault="00D57F24" w:rsidP="005C3C72">
      <w:pPr>
        <w:spacing w:afterLines="50" w:after="156" w:line="360" w:lineRule="auto"/>
        <w:ind w:firstLine="63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（一）</w:t>
      </w:r>
      <w:r w:rsidR="00245035">
        <w:rPr>
          <w:rFonts w:ascii="仿宋_GB2312" w:eastAsia="仿宋_GB2312" w:hAnsiTheme="minorEastAsia" w:hint="eastAsia"/>
          <w:sz w:val="32"/>
          <w:szCs w:val="32"/>
        </w:rPr>
        <w:t>上年结余调整情况。年初预算上年结余8</w:t>
      </w:r>
      <w:r w:rsidR="00245035">
        <w:rPr>
          <w:rFonts w:ascii="仿宋_GB2312" w:eastAsia="仿宋_GB2312" w:hAnsiTheme="minorEastAsia"/>
          <w:sz w:val="32"/>
          <w:szCs w:val="32"/>
        </w:rPr>
        <w:t>026</w:t>
      </w:r>
      <w:r w:rsidR="00245035">
        <w:rPr>
          <w:rFonts w:ascii="仿宋_GB2312" w:eastAsia="仿宋_GB2312" w:hAnsiTheme="minorEastAsia" w:hint="eastAsia"/>
          <w:sz w:val="32"/>
          <w:szCs w:val="32"/>
        </w:rPr>
        <w:t>万元，根据上级决算批复，上解专项债券发行费用3</w:t>
      </w:r>
      <w:r w:rsidR="00245035">
        <w:rPr>
          <w:rFonts w:ascii="仿宋_GB2312" w:eastAsia="仿宋_GB2312" w:hAnsiTheme="minorEastAsia"/>
          <w:sz w:val="32"/>
          <w:szCs w:val="32"/>
        </w:rPr>
        <w:t>3</w:t>
      </w:r>
      <w:r w:rsidR="00245035">
        <w:rPr>
          <w:rFonts w:ascii="仿宋_GB2312" w:eastAsia="仿宋_GB2312" w:hAnsiTheme="minorEastAsia" w:hint="eastAsia"/>
          <w:sz w:val="32"/>
          <w:szCs w:val="32"/>
        </w:rPr>
        <w:t>万元，</w:t>
      </w:r>
      <w:r>
        <w:rPr>
          <w:rFonts w:ascii="仿宋_GB2312" w:eastAsia="仿宋_GB2312" w:hAnsiTheme="minorEastAsia" w:hint="eastAsia"/>
          <w:sz w:val="32"/>
          <w:szCs w:val="32"/>
        </w:rPr>
        <w:t>上年结余</w:t>
      </w:r>
      <w:r w:rsidR="00245035">
        <w:rPr>
          <w:rFonts w:ascii="仿宋_GB2312" w:eastAsia="仿宋_GB2312" w:hAnsiTheme="minorEastAsia" w:hint="eastAsia"/>
          <w:sz w:val="32"/>
          <w:szCs w:val="32"/>
        </w:rPr>
        <w:t>调整为7</w:t>
      </w:r>
      <w:r w:rsidR="00245035">
        <w:rPr>
          <w:rFonts w:ascii="仿宋_GB2312" w:eastAsia="仿宋_GB2312" w:hAnsiTheme="minorEastAsia"/>
          <w:sz w:val="32"/>
          <w:szCs w:val="32"/>
        </w:rPr>
        <w:t>993</w:t>
      </w:r>
      <w:r w:rsidR="00245035">
        <w:rPr>
          <w:rFonts w:ascii="仿宋_GB2312" w:eastAsia="仿宋_GB2312" w:hAnsiTheme="minorEastAsia" w:hint="eastAsia"/>
          <w:sz w:val="32"/>
          <w:szCs w:val="32"/>
        </w:rPr>
        <w:t>万元。</w:t>
      </w:r>
    </w:p>
    <w:p w:rsidR="00D364E9" w:rsidRDefault="00D57F24" w:rsidP="005C3C72">
      <w:pPr>
        <w:spacing w:afterLines="50" w:after="156" w:line="360" w:lineRule="auto"/>
        <w:ind w:firstLine="63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（二）</w:t>
      </w:r>
      <w:r w:rsidR="00245035">
        <w:rPr>
          <w:rFonts w:ascii="仿宋_GB2312" w:eastAsia="仿宋_GB2312" w:hAnsiTheme="minorEastAsia" w:hint="eastAsia"/>
          <w:sz w:val="32"/>
          <w:szCs w:val="32"/>
        </w:rPr>
        <w:t>当年收入调整情况。</w:t>
      </w:r>
      <w:r w:rsidR="00D364E9" w:rsidRPr="00D364E9">
        <w:rPr>
          <w:rFonts w:ascii="仿宋_GB2312" w:eastAsia="仿宋_GB2312" w:hAnsiTheme="minorEastAsia" w:hint="eastAsia"/>
          <w:sz w:val="32"/>
          <w:szCs w:val="32"/>
        </w:rPr>
        <w:t>年初预算安排政府性基金收</w:t>
      </w:r>
      <w:r w:rsidR="00D364E9" w:rsidRPr="00D364E9">
        <w:rPr>
          <w:rFonts w:ascii="仿宋_GB2312" w:eastAsia="仿宋_GB2312" w:hAnsiTheme="minorEastAsia" w:hint="eastAsia"/>
          <w:sz w:val="32"/>
          <w:szCs w:val="32"/>
        </w:rPr>
        <w:lastRenderedPageBreak/>
        <w:t>入</w:t>
      </w:r>
      <w:r w:rsidR="004369B0">
        <w:rPr>
          <w:rFonts w:ascii="仿宋_GB2312" w:eastAsia="仿宋_GB2312" w:hAnsiTheme="minorEastAsia"/>
          <w:sz w:val="32"/>
          <w:szCs w:val="32"/>
        </w:rPr>
        <w:t>6400</w:t>
      </w:r>
      <w:r w:rsidR="00D364E9" w:rsidRPr="00D364E9">
        <w:rPr>
          <w:rFonts w:ascii="仿宋_GB2312" w:eastAsia="仿宋_GB2312" w:hAnsiTheme="minorEastAsia" w:hint="eastAsia"/>
          <w:sz w:val="32"/>
          <w:szCs w:val="32"/>
        </w:rPr>
        <w:t>万元</w:t>
      </w:r>
      <w:r w:rsidR="00C10A8D">
        <w:rPr>
          <w:rFonts w:ascii="仿宋_GB2312" w:eastAsia="仿宋_GB2312" w:hAnsiTheme="minorEastAsia" w:hint="eastAsia"/>
          <w:sz w:val="32"/>
          <w:szCs w:val="32"/>
        </w:rPr>
        <w:t>。</w:t>
      </w:r>
      <w:r w:rsidR="00D364E9" w:rsidRPr="00D364E9">
        <w:rPr>
          <w:rFonts w:ascii="仿宋_GB2312" w:eastAsia="仿宋_GB2312" w:hAnsiTheme="minorEastAsia" w:hint="eastAsia"/>
          <w:sz w:val="32"/>
          <w:szCs w:val="32"/>
        </w:rPr>
        <w:t>截至目前</w:t>
      </w:r>
      <w:r w:rsidR="009971E5">
        <w:rPr>
          <w:rFonts w:ascii="仿宋_GB2312" w:eastAsia="仿宋_GB2312" w:hAnsiTheme="minorEastAsia" w:hint="eastAsia"/>
          <w:sz w:val="32"/>
          <w:szCs w:val="32"/>
        </w:rPr>
        <w:t>，</w:t>
      </w:r>
      <w:r w:rsidR="00D364E9" w:rsidRPr="00D364E9">
        <w:rPr>
          <w:rFonts w:ascii="仿宋_GB2312" w:eastAsia="仿宋_GB2312" w:hAnsiTheme="minorEastAsia" w:hint="eastAsia"/>
          <w:sz w:val="32"/>
          <w:szCs w:val="32"/>
        </w:rPr>
        <w:t>已完成收入</w:t>
      </w:r>
      <w:r w:rsidR="006D1E1A">
        <w:rPr>
          <w:rFonts w:ascii="仿宋_GB2312" w:eastAsia="仿宋_GB2312" w:hAnsiTheme="minorEastAsia"/>
          <w:sz w:val="32"/>
          <w:szCs w:val="32"/>
        </w:rPr>
        <w:t>7</w:t>
      </w:r>
      <w:r w:rsidR="008F441D">
        <w:rPr>
          <w:rFonts w:ascii="仿宋_GB2312" w:eastAsia="仿宋_GB2312" w:hAnsiTheme="minorEastAsia"/>
          <w:sz w:val="32"/>
          <w:szCs w:val="32"/>
        </w:rPr>
        <w:t>29</w:t>
      </w:r>
      <w:r w:rsidR="006D1E1A">
        <w:rPr>
          <w:rFonts w:ascii="仿宋_GB2312" w:eastAsia="仿宋_GB2312" w:hAnsiTheme="minorEastAsia"/>
          <w:sz w:val="32"/>
          <w:szCs w:val="32"/>
        </w:rPr>
        <w:t>25</w:t>
      </w:r>
      <w:r w:rsidR="00D364E9" w:rsidRPr="00D364E9">
        <w:rPr>
          <w:rFonts w:ascii="仿宋_GB2312" w:eastAsia="仿宋_GB2312" w:hAnsiTheme="minorEastAsia" w:hint="eastAsia"/>
          <w:sz w:val="32"/>
          <w:szCs w:val="32"/>
        </w:rPr>
        <w:t>万元，</w:t>
      </w:r>
      <w:r w:rsidR="000E7FD3">
        <w:rPr>
          <w:rFonts w:ascii="仿宋_GB2312" w:eastAsia="仿宋_GB2312" w:hAnsiTheme="minorEastAsia" w:hint="eastAsia"/>
          <w:sz w:val="32"/>
          <w:szCs w:val="32"/>
        </w:rPr>
        <w:t>增加</w:t>
      </w:r>
      <w:r w:rsidR="006D1E1A">
        <w:rPr>
          <w:rFonts w:ascii="仿宋_GB2312" w:eastAsia="仿宋_GB2312" w:hAnsiTheme="minorEastAsia"/>
          <w:sz w:val="32"/>
          <w:szCs w:val="32"/>
        </w:rPr>
        <w:t>66</w:t>
      </w:r>
      <w:r w:rsidR="008F441D">
        <w:rPr>
          <w:rFonts w:ascii="仿宋_GB2312" w:eastAsia="仿宋_GB2312" w:hAnsiTheme="minorEastAsia"/>
          <w:sz w:val="32"/>
          <w:szCs w:val="32"/>
        </w:rPr>
        <w:t>5</w:t>
      </w:r>
      <w:r w:rsidR="006D1E1A">
        <w:rPr>
          <w:rFonts w:ascii="仿宋_GB2312" w:eastAsia="仿宋_GB2312" w:hAnsiTheme="minorEastAsia"/>
          <w:sz w:val="32"/>
          <w:szCs w:val="32"/>
        </w:rPr>
        <w:t>25</w:t>
      </w:r>
      <w:r w:rsidR="00D364E9" w:rsidRPr="00D364E9">
        <w:rPr>
          <w:rFonts w:ascii="仿宋_GB2312" w:eastAsia="仿宋_GB2312" w:hAnsiTheme="minorEastAsia" w:hint="eastAsia"/>
          <w:sz w:val="32"/>
          <w:szCs w:val="32"/>
        </w:rPr>
        <w:t>万元。</w:t>
      </w:r>
      <w:r w:rsidR="006D1E1A">
        <w:rPr>
          <w:rFonts w:ascii="仿宋_GB2312" w:eastAsia="仿宋_GB2312" w:hAnsiTheme="minorEastAsia" w:hint="eastAsia"/>
          <w:sz w:val="32"/>
          <w:szCs w:val="32"/>
        </w:rPr>
        <w:t>其中：</w:t>
      </w:r>
      <w:r w:rsidR="00D364E9" w:rsidRPr="00D364E9">
        <w:rPr>
          <w:rFonts w:ascii="仿宋_GB2312" w:eastAsia="仿宋_GB2312" w:hAnsiTheme="minorEastAsia" w:hint="eastAsia"/>
          <w:sz w:val="32"/>
          <w:szCs w:val="32"/>
        </w:rPr>
        <w:t>土地出让</w:t>
      </w:r>
      <w:r w:rsidR="00446601">
        <w:rPr>
          <w:rFonts w:ascii="仿宋_GB2312" w:eastAsia="仿宋_GB2312" w:hAnsiTheme="minorEastAsia" w:hint="eastAsia"/>
          <w:sz w:val="32"/>
          <w:szCs w:val="32"/>
        </w:rPr>
        <w:t>相关</w:t>
      </w:r>
      <w:r w:rsidR="00D364E9" w:rsidRPr="00D364E9">
        <w:rPr>
          <w:rFonts w:ascii="仿宋_GB2312" w:eastAsia="仿宋_GB2312" w:hAnsiTheme="minorEastAsia" w:hint="eastAsia"/>
          <w:sz w:val="32"/>
          <w:szCs w:val="32"/>
        </w:rPr>
        <w:t>收入完成</w:t>
      </w:r>
      <w:r w:rsidR="006D1E1A">
        <w:rPr>
          <w:rFonts w:ascii="仿宋_GB2312" w:eastAsia="仿宋_GB2312" w:hAnsiTheme="minorEastAsia"/>
          <w:sz w:val="32"/>
          <w:szCs w:val="32"/>
        </w:rPr>
        <w:t>72060</w:t>
      </w:r>
      <w:r w:rsidR="00D364E9" w:rsidRPr="00D364E9">
        <w:rPr>
          <w:rFonts w:ascii="仿宋_GB2312" w:eastAsia="仿宋_GB2312" w:hAnsiTheme="minorEastAsia" w:hint="eastAsia"/>
          <w:sz w:val="32"/>
          <w:szCs w:val="32"/>
        </w:rPr>
        <w:t>万元，</w:t>
      </w:r>
      <w:r w:rsidR="000E7FD3">
        <w:rPr>
          <w:rFonts w:ascii="仿宋_GB2312" w:eastAsia="仿宋_GB2312" w:hAnsiTheme="minorEastAsia" w:hint="eastAsia"/>
          <w:sz w:val="32"/>
          <w:szCs w:val="32"/>
        </w:rPr>
        <w:t>增加</w:t>
      </w:r>
      <w:r w:rsidR="006D1E1A">
        <w:rPr>
          <w:rFonts w:ascii="仿宋_GB2312" w:eastAsia="仿宋_GB2312" w:hAnsiTheme="minorEastAsia"/>
          <w:sz w:val="32"/>
          <w:szCs w:val="32"/>
        </w:rPr>
        <w:t>66060</w:t>
      </w:r>
      <w:r w:rsidR="00D364E9" w:rsidRPr="00D364E9">
        <w:rPr>
          <w:rFonts w:ascii="仿宋_GB2312" w:eastAsia="仿宋_GB2312" w:hAnsiTheme="minorEastAsia" w:hint="eastAsia"/>
          <w:sz w:val="32"/>
          <w:szCs w:val="32"/>
        </w:rPr>
        <w:t>万元</w:t>
      </w:r>
      <w:r w:rsidR="006D1E1A">
        <w:rPr>
          <w:rFonts w:ascii="仿宋_GB2312" w:eastAsia="仿宋_GB2312" w:hAnsiTheme="minorEastAsia" w:hint="eastAsia"/>
          <w:sz w:val="32"/>
          <w:szCs w:val="32"/>
        </w:rPr>
        <w:t>；城市基础</w:t>
      </w:r>
      <w:r w:rsidR="008F441D">
        <w:rPr>
          <w:rFonts w:ascii="仿宋_GB2312" w:eastAsia="仿宋_GB2312" w:hAnsiTheme="minorEastAsia" w:hint="eastAsia"/>
          <w:sz w:val="32"/>
          <w:szCs w:val="32"/>
        </w:rPr>
        <w:t>设施配套费收入完成8</w:t>
      </w:r>
      <w:r w:rsidR="008F441D">
        <w:rPr>
          <w:rFonts w:ascii="仿宋_GB2312" w:eastAsia="仿宋_GB2312" w:hAnsiTheme="minorEastAsia"/>
          <w:sz w:val="32"/>
          <w:szCs w:val="32"/>
        </w:rPr>
        <w:t>65</w:t>
      </w:r>
      <w:r w:rsidR="008F441D">
        <w:rPr>
          <w:rFonts w:ascii="仿宋_GB2312" w:eastAsia="仿宋_GB2312" w:hAnsiTheme="minorEastAsia" w:hint="eastAsia"/>
          <w:sz w:val="32"/>
          <w:szCs w:val="32"/>
        </w:rPr>
        <w:t>万元，增加4</w:t>
      </w:r>
      <w:r w:rsidR="008F441D">
        <w:rPr>
          <w:rFonts w:ascii="仿宋_GB2312" w:eastAsia="仿宋_GB2312" w:hAnsiTheme="minorEastAsia"/>
          <w:sz w:val="32"/>
          <w:szCs w:val="32"/>
        </w:rPr>
        <w:t>65</w:t>
      </w:r>
      <w:r w:rsidR="008F441D">
        <w:rPr>
          <w:rFonts w:ascii="仿宋_GB2312" w:eastAsia="仿宋_GB2312" w:hAnsiTheme="minorEastAsia" w:hint="eastAsia"/>
          <w:sz w:val="32"/>
          <w:szCs w:val="32"/>
        </w:rPr>
        <w:t>万元</w:t>
      </w:r>
      <w:r w:rsidR="00D364E9" w:rsidRPr="00D364E9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8F441D" w:rsidRDefault="005A6EDD" w:rsidP="005C3C72">
      <w:pPr>
        <w:spacing w:afterLines="50" w:after="156" w:line="360" w:lineRule="auto"/>
        <w:ind w:firstLine="63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2018</w:t>
      </w:r>
      <w:r w:rsidR="00C10A8D">
        <w:rPr>
          <w:rFonts w:ascii="仿宋_GB2312" w:eastAsia="仿宋_GB2312" w:hAnsiTheme="minorEastAsia" w:hint="eastAsia"/>
          <w:sz w:val="32"/>
          <w:szCs w:val="32"/>
        </w:rPr>
        <w:t>年上级</w:t>
      </w:r>
      <w:r w:rsidR="008F441D">
        <w:rPr>
          <w:rFonts w:ascii="仿宋_GB2312" w:eastAsia="仿宋_GB2312" w:hAnsiTheme="minorEastAsia" w:hint="eastAsia"/>
          <w:sz w:val="32"/>
          <w:szCs w:val="32"/>
        </w:rPr>
        <w:t>补助收入4</w:t>
      </w:r>
      <w:r w:rsidR="008F441D">
        <w:rPr>
          <w:rFonts w:ascii="仿宋_GB2312" w:eastAsia="仿宋_GB2312" w:hAnsiTheme="minorEastAsia"/>
          <w:sz w:val="32"/>
          <w:szCs w:val="32"/>
        </w:rPr>
        <w:t>6109</w:t>
      </w:r>
      <w:r w:rsidR="008F441D">
        <w:rPr>
          <w:rFonts w:ascii="仿宋_GB2312" w:eastAsia="仿宋_GB2312" w:hAnsiTheme="minorEastAsia" w:hint="eastAsia"/>
          <w:sz w:val="32"/>
          <w:szCs w:val="32"/>
        </w:rPr>
        <w:t>万元，其中：专项转移支付收入4</w:t>
      </w:r>
      <w:r w:rsidR="008F441D">
        <w:rPr>
          <w:rFonts w:ascii="仿宋_GB2312" w:eastAsia="仿宋_GB2312" w:hAnsiTheme="minorEastAsia"/>
          <w:sz w:val="32"/>
          <w:szCs w:val="32"/>
        </w:rPr>
        <w:t>577</w:t>
      </w:r>
      <w:r w:rsidR="008F441D">
        <w:rPr>
          <w:rFonts w:ascii="仿宋_GB2312" w:eastAsia="仿宋_GB2312" w:hAnsiTheme="minorEastAsia" w:hint="eastAsia"/>
          <w:sz w:val="32"/>
          <w:szCs w:val="32"/>
        </w:rPr>
        <w:t>万元；</w:t>
      </w:r>
      <w:r w:rsidR="00C10A8D">
        <w:rPr>
          <w:rFonts w:ascii="仿宋_GB2312" w:eastAsia="仿宋_GB2312" w:hAnsiTheme="minorEastAsia" w:hint="eastAsia"/>
          <w:sz w:val="32"/>
          <w:szCs w:val="32"/>
        </w:rPr>
        <w:t>专项债券收入</w:t>
      </w:r>
      <w:r w:rsidR="004369B0">
        <w:rPr>
          <w:rFonts w:ascii="仿宋_GB2312" w:eastAsia="仿宋_GB2312" w:hAnsiTheme="minorEastAsia"/>
          <w:sz w:val="32"/>
          <w:szCs w:val="32"/>
        </w:rPr>
        <w:t>41532</w:t>
      </w:r>
      <w:r w:rsidR="00C10A8D">
        <w:rPr>
          <w:rFonts w:ascii="仿宋_GB2312" w:eastAsia="仿宋_GB2312" w:hAnsiTheme="minorEastAsia" w:hint="eastAsia"/>
          <w:sz w:val="32"/>
          <w:szCs w:val="32"/>
        </w:rPr>
        <w:t>万元，按照政府债券管理要求，应当纳入基金预算管理。</w:t>
      </w:r>
    </w:p>
    <w:p w:rsidR="00D364E9" w:rsidRPr="00D364E9" w:rsidRDefault="00D364E9" w:rsidP="005C3C72">
      <w:pPr>
        <w:spacing w:afterLines="50" w:after="156" w:line="360" w:lineRule="auto"/>
        <w:ind w:firstLine="630"/>
        <w:rPr>
          <w:rFonts w:ascii="仿宋_GB2312" w:eastAsia="仿宋_GB2312" w:hAnsiTheme="minorEastAsia"/>
          <w:sz w:val="32"/>
          <w:szCs w:val="32"/>
        </w:rPr>
      </w:pPr>
      <w:r w:rsidRPr="00D364E9">
        <w:rPr>
          <w:rFonts w:ascii="仿宋_GB2312" w:eastAsia="仿宋_GB2312" w:hAnsiTheme="minorEastAsia" w:hint="eastAsia"/>
          <w:sz w:val="32"/>
          <w:szCs w:val="32"/>
        </w:rPr>
        <w:t>鉴于以上情况，建议政府性基金预算收入</w:t>
      </w:r>
      <w:r w:rsidR="00BF314A" w:rsidRPr="00D364E9">
        <w:rPr>
          <w:rFonts w:ascii="仿宋_GB2312" w:eastAsia="仿宋_GB2312" w:hAnsiTheme="minorEastAsia" w:hint="eastAsia"/>
          <w:sz w:val="32"/>
          <w:szCs w:val="32"/>
        </w:rPr>
        <w:t>调整</w:t>
      </w:r>
      <w:r w:rsidRPr="00D364E9">
        <w:rPr>
          <w:rFonts w:ascii="仿宋_GB2312" w:eastAsia="仿宋_GB2312" w:hAnsiTheme="minorEastAsia" w:hint="eastAsia"/>
          <w:sz w:val="32"/>
          <w:szCs w:val="32"/>
        </w:rPr>
        <w:t>为</w:t>
      </w:r>
      <w:r w:rsidR="008F441D">
        <w:rPr>
          <w:rFonts w:ascii="仿宋_GB2312" w:eastAsia="仿宋_GB2312" w:hAnsiTheme="minorEastAsia"/>
          <w:sz w:val="32"/>
          <w:szCs w:val="32"/>
        </w:rPr>
        <w:t>127027</w:t>
      </w:r>
      <w:r w:rsidRPr="00D364E9">
        <w:rPr>
          <w:rFonts w:ascii="仿宋_GB2312" w:eastAsia="仿宋_GB2312" w:hAnsiTheme="minorEastAsia" w:hint="eastAsia"/>
          <w:sz w:val="32"/>
          <w:szCs w:val="32"/>
        </w:rPr>
        <w:t>万元，政府性基金预算支出调整为</w:t>
      </w:r>
      <w:r w:rsidR="00B024DF">
        <w:rPr>
          <w:rFonts w:ascii="仿宋_GB2312" w:eastAsia="仿宋_GB2312" w:hAnsiTheme="minorEastAsia"/>
          <w:sz w:val="32"/>
          <w:szCs w:val="32"/>
        </w:rPr>
        <w:t>12</w:t>
      </w:r>
      <w:r w:rsidR="00245035">
        <w:rPr>
          <w:rFonts w:ascii="仿宋_GB2312" w:eastAsia="仿宋_GB2312" w:hAnsiTheme="minorEastAsia"/>
          <w:sz w:val="32"/>
          <w:szCs w:val="32"/>
        </w:rPr>
        <w:t>1139</w:t>
      </w:r>
      <w:r w:rsidRPr="00D364E9">
        <w:rPr>
          <w:rFonts w:ascii="仿宋_GB2312" w:eastAsia="仿宋_GB2312" w:hAnsiTheme="minorEastAsia" w:hint="eastAsia"/>
          <w:sz w:val="32"/>
          <w:szCs w:val="32"/>
        </w:rPr>
        <w:t>万元，</w:t>
      </w:r>
      <w:r w:rsidR="00B024DF">
        <w:rPr>
          <w:rFonts w:ascii="仿宋_GB2312" w:eastAsia="仿宋_GB2312" w:hAnsiTheme="minorEastAsia" w:hint="eastAsia"/>
          <w:sz w:val="32"/>
          <w:szCs w:val="32"/>
        </w:rPr>
        <w:t>调出资金</w:t>
      </w:r>
      <w:r w:rsidR="00301D11">
        <w:rPr>
          <w:rFonts w:ascii="仿宋_GB2312" w:eastAsia="仿宋_GB2312" w:hAnsiTheme="minorEastAsia"/>
          <w:sz w:val="32"/>
          <w:szCs w:val="32"/>
        </w:rPr>
        <w:t>5888</w:t>
      </w:r>
      <w:r w:rsidR="00C357F4">
        <w:rPr>
          <w:rFonts w:ascii="仿宋_GB2312" w:eastAsia="仿宋_GB2312" w:hAnsiTheme="minorEastAsia" w:hint="eastAsia"/>
          <w:sz w:val="32"/>
          <w:szCs w:val="32"/>
        </w:rPr>
        <w:t>万元</w:t>
      </w:r>
      <w:r w:rsidR="00B024DF">
        <w:rPr>
          <w:rFonts w:ascii="仿宋_GB2312" w:eastAsia="仿宋_GB2312" w:hAnsiTheme="minorEastAsia" w:hint="eastAsia"/>
          <w:sz w:val="32"/>
          <w:szCs w:val="32"/>
        </w:rPr>
        <w:t>，当年收支持平</w:t>
      </w:r>
      <w:r w:rsidRPr="00D364E9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557B0B" w:rsidRPr="00D364E9" w:rsidRDefault="00D364E9" w:rsidP="005C3C72">
      <w:pPr>
        <w:spacing w:afterLines="50" w:after="156" w:line="360" w:lineRule="auto"/>
        <w:ind w:firstLine="630"/>
        <w:rPr>
          <w:rFonts w:ascii="黑体" w:eastAsia="黑体" w:hAnsi="黑体"/>
          <w:sz w:val="32"/>
          <w:szCs w:val="32"/>
        </w:rPr>
      </w:pPr>
      <w:r w:rsidRPr="00D364E9">
        <w:rPr>
          <w:rFonts w:ascii="黑体" w:eastAsia="黑体" w:hAnsi="黑体" w:hint="eastAsia"/>
          <w:sz w:val="32"/>
          <w:szCs w:val="32"/>
        </w:rPr>
        <w:t>三、社会保险基金预算调整方案</w:t>
      </w:r>
    </w:p>
    <w:p w:rsidR="00DC29AD" w:rsidRPr="00DC29AD" w:rsidRDefault="00DC29AD" w:rsidP="005C3C72">
      <w:pPr>
        <w:spacing w:afterLines="50" w:after="156" w:line="360" w:lineRule="auto"/>
        <w:ind w:firstLine="630"/>
        <w:rPr>
          <w:rFonts w:ascii="仿宋_GB2312" w:eastAsia="仿宋_GB2312" w:hAnsi="黑体"/>
          <w:sz w:val="32"/>
          <w:szCs w:val="32"/>
        </w:rPr>
      </w:pPr>
      <w:r w:rsidRPr="00DC29AD">
        <w:rPr>
          <w:rFonts w:ascii="仿宋_GB2312" w:eastAsia="仿宋_GB2312" w:hAnsi="黑体" w:hint="eastAsia"/>
          <w:sz w:val="32"/>
          <w:szCs w:val="32"/>
        </w:rPr>
        <w:t>年初预算安排社会保险基金收入</w:t>
      </w:r>
      <w:r w:rsidR="00C818B1">
        <w:rPr>
          <w:rFonts w:ascii="仿宋_GB2312" w:eastAsia="仿宋_GB2312" w:hAnsi="黑体"/>
          <w:sz w:val="32"/>
          <w:szCs w:val="32"/>
        </w:rPr>
        <w:t>126457</w:t>
      </w:r>
      <w:r w:rsidRPr="00DC29AD">
        <w:rPr>
          <w:rFonts w:ascii="仿宋_GB2312" w:eastAsia="仿宋_GB2312" w:hAnsi="黑体" w:hint="eastAsia"/>
          <w:sz w:val="32"/>
          <w:szCs w:val="32"/>
        </w:rPr>
        <w:t>万元，社会保险基金支出</w:t>
      </w:r>
      <w:r w:rsidR="004369B0">
        <w:rPr>
          <w:rFonts w:ascii="仿宋_GB2312" w:eastAsia="仿宋_GB2312" w:hAnsi="黑体"/>
          <w:sz w:val="32"/>
          <w:szCs w:val="32"/>
        </w:rPr>
        <w:t>119754</w:t>
      </w:r>
      <w:r w:rsidRPr="00DC29AD">
        <w:rPr>
          <w:rFonts w:ascii="仿宋_GB2312" w:eastAsia="仿宋_GB2312" w:hAnsi="黑体" w:hint="eastAsia"/>
          <w:sz w:val="32"/>
          <w:szCs w:val="32"/>
        </w:rPr>
        <w:t>万元。</w:t>
      </w:r>
    </w:p>
    <w:p w:rsidR="0057650E" w:rsidRDefault="006A156E" w:rsidP="005C3C72">
      <w:pPr>
        <w:spacing w:afterLines="50" w:after="156" w:line="360" w:lineRule="auto"/>
        <w:ind w:firstLine="63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全年</w:t>
      </w:r>
      <w:r w:rsidR="00DC29AD" w:rsidRPr="00DC29AD">
        <w:rPr>
          <w:rFonts w:ascii="仿宋_GB2312" w:eastAsia="仿宋_GB2312" w:hAnsi="黑体" w:hint="eastAsia"/>
          <w:sz w:val="32"/>
          <w:szCs w:val="32"/>
        </w:rPr>
        <w:t>预计完成社会保险基金收入</w:t>
      </w:r>
      <w:r w:rsidR="00245035">
        <w:rPr>
          <w:rFonts w:ascii="仿宋_GB2312" w:eastAsia="仿宋_GB2312" w:hAnsi="黑体"/>
          <w:sz w:val="32"/>
          <w:szCs w:val="32"/>
        </w:rPr>
        <w:t>135038</w:t>
      </w:r>
      <w:r w:rsidR="00DC29AD" w:rsidRPr="00DC29AD">
        <w:rPr>
          <w:rFonts w:ascii="仿宋_GB2312" w:eastAsia="仿宋_GB2312" w:hAnsi="黑体" w:hint="eastAsia"/>
          <w:sz w:val="32"/>
          <w:szCs w:val="32"/>
        </w:rPr>
        <w:t>万元，</w:t>
      </w:r>
      <w:r w:rsidR="000E7FD3">
        <w:rPr>
          <w:rFonts w:ascii="仿宋_GB2312" w:eastAsia="仿宋_GB2312" w:hAnsi="黑体" w:hint="eastAsia"/>
          <w:sz w:val="32"/>
          <w:szCs w:val="32"/>
        </w:rPr>
        <w:t>增加</w:t>
      </w:r>
      <w:r w:rsidR="00245035">
        <w:rPr>
          <w:rFonts w:ascii="仿宋_GB2312" w:eastAsia="仿宋_GB2312" w:hAnsi="黑体"/>
          <w:sz w:val="32"/>
          <w:szCs w:val="32"/>
        </w:rPr>
        <w:t>8581</w:t>
      </w:r>
      <w:r w:rsidR="005E7246">
        <w:rPr>
          <w:rFonts w:ascii="仿宋_GB2312" w:eastAsia="仿宋_GB2312" w:hAnsi="黑体" w:hint="eastAsia"/>
          <w:sz w:val="32"/>
          <w:szCs w:val="32"/>
        </w:rPr>
        <w:t>万元。</w:t>
      </w:r>
      <w:r w:rsidR="00105D83">
        <w:rPr>
          <w:rFonts w:ascii="仿宋_GB2312" w:eastAsia="仿宋_GB2312" w:hAnsi="黑体" w:hint="eastAsia"/>
          <w:sz w:val="32"/>
          <w:szCs w:val="32"/>
        </w:rPr>
        <w:t>全年</w:t>
      </w:r>
      <w:r w:rsidR="00DC29AD" w:rsidRPr="00DC29AD">
        <w:rPr>
          <w:rFonts w:ascii="仿宋_GB2312" w:eastAsia="仿宋_GB2312" w:hAnsi="黑体" w:hint="eastAsia"/>
          <w:sz w:val="32"/>
          <w:szCs w:val="32"/>
        </w:rPr>
        <w:t>预计完成社会保险基金支出</w:t>
      </w:r>
      <w:r w:rsidR="00245035">
        <w:rPr>
          <w:rFonts w:ascii="仿宋_GB2312" w:eastAsia="仿宋_GB2312" w:hAnsi="黑体"/>
          <w:sz w:val="32"/>
          <w:szCs w:val="32"/>
        </w:rPr>
        <w:t>131442</w:t>
      </w:r>
      <w:r w:rsidR="00DC29AD" w:rsidRPr="00DC29AD">
        <w:rPr>
          <w:rFonts w:ascii="仿宋_GB2312" w:eastAsia="仿宋_GB2312" w:hAnsi="黑体" w:hint="eastAsia"/>
          <w:sz w:val="32"/>
          <w:szCs w:val="32"/>
        </w:rPr>
        <w:t>万元，</w:t>
      </w:r>
      <w:r w:rsidR="000E7FD3">
        <w:rPr>
          <w:rFonts w:ascii="仿宋_GB2312" w:eastAsia="仿宋_GB2312" w:hAnsi="黑体" w:hint="eastAsia"/>
          <w:sz w:val="32"/>
          <w:szCs w:val="32"/>
        </w:rPr>
        <w:t>增加</w:t>
      </w:r>
      <w:r w:rsidR="00245035">
        <w:rPr>
          <w:rFonts w:ascii="仿宋_GB2312" w:eastAsia="仿宋_GB2312" w:hAnsi="黑体"/>
          <w:sz w:val="32"/>
          <w:szCs w:val="32"/>
        </w:rPr>
        <w:t>11688</w:t>
      </w:r>
      <w:r w:rsidR="005E7246">
        <w:rPr>
          <w:rFonts w:ascii="仿宋_GB2312" w:eastAsia="仿宋_GB2312" w:hAnsi="黑体" w:hint="eastAsia"/>
          <w:sz w:val="32"/>
          <w:szCs w:val="32"/>
        </w:rPr>
        <w:t>万</w:t>
      </w:r>
      <w:r w:rsidR="00DC29AD" w:rsidRPr="00DC29AD">
        <w:rPr>
          <w:rFonts w:ascii="仿宋_GB2312" w:eastAsia="仿宋_GB2312" w:hAnsi="黑体" w:hint="eastAsia"/>
          <w:sz w:val="32"/>
          <w:szCs w:val="32"/>
        </w:rPr>
        <w:t>元</w:t>
      </w:r>
      <w:r w:rsidR="0057650E">
        <w:rPr>
          <w:rFonts w:ascii="仿宋_GB2312" w:eastAsia="仿宋_GB2312" w:hAnsi="黑体" w:hint="eastAsia"/>
          <w:sz w:val="32"/>
          <w:szCs w:val="32"/>
        </w:rPr>
        <w:t>。</w:t>
      </w:r>
    </w:p>
    <w:p w:rsidR="00D364E9" w:rsidRDefault="00DC29AD" w:rsidP="005C3C72">
      <w:pPr>
        <w:spacing w:afterLines="50" w:after="156" w:line="360" w:lineRule="auto"/>
        <w:ind w:firstLine="630"/>
        <w:rPr>
          <w:rFonts w:ascii="仿宋_GB2312" w:eastAsia="仿宋_GB2312" w:hAnsi="黑体"/>
          <w:sz w:val="32"/>
          <w:szCs w:val="32"/>
        </w:rPr>
      </w:pPr>
      <w:r w:rsidRPr="00DC29AD">
        <w:rPr>
          <w:rFonts w:ascii="仿宋_GB2312" w:eastAsia="仿宋_GB2312" w:hAnsi="黑体" w:hint="eastAsia"/>
          <w:sz w:val="32"/>
          <w:szCs w:val="32"/>
        </w:rPr>
        <w:t>根据我县社会保险基金执行情况，建议社会保险基金预算收入</w:t>
      </w:r>
      <w:r w:rsidR="00A318FA" w:rsidRPr="00DC29AD">
        <w:rPr>
          <w:rFonts w:ascii="仿宋_GB2312" w:eastAsia="仿宋_GB2312" w:hAnsi="黑体" w:hint="eastAsia"/>
          <w:sz w:val="32"/>
          <w:szCs w:val="32"/>
        </w:rPr>
        <w:t>调整</w:t>
      </w:r>
      <w:r w:rsidRPr="00DC29AD">
        <w:rPr>
          <w:rFonts w:ascii="仿宋_GB2312" w:eastAsia="仿宋_GB2312" w:hAnsi="黑体" w:hint="eastAsia"/>
          <w:sz w:val="32"/>
          <w:szCs w:val="32"/>
        </w:rPr>
        <w:t>为</w:t>
      </w:r>
      <w:r w:rsidR="00245035">
        <w:rPr>
          <w:rFonts w:ascii="仿宋_GB2312" w:eastAsia="仿宋_GB2312" w:hAnsi="黑体"/>
          <w:sz w:val="32"/>
          <w:szCs w:val="32"/>
        </w:rPr>
        <w:t>135038</w:t>
      </w:r>
      <w:r w:rsidRPr="00DC29AD">
        <w:rPr>
          <w:rFonts w:ascii="仿宋_GB2312" w:eastAsia="仿宋_GB2312" w:hAnsi="黑体" w:hint="eastAsia"/>
          <w:sz w:val="32"/>
          <w:szCs w:val="32"/>
        </w:rPr>
        <w:t>万元，</w:t>
      </w:r>
      <w:r w:rsidR="00513C7F">
        <w:rPr>
          <w:rFonts w:ascii="仿宋_GB2312" w:eastAsia="仿宋_GB2312" w:hAnsi="黑体" w:hint="eastAsia"/>
          <w:sz w:val="32"/>
          <w:szCs w:val="32"/>
        </w:rPr>
        <w:t>加上</w:t>
      </w:r>
      <w:r w:rsidR="00513C7F" w:rsidRPr="00DC29AD">
        <w:rPr>
          <w:rFonts w:ascii="仿宋_GB2312" w:eastAsia="仿宋_GB2312" w:hAnsi="黑体" w:hint="eastAsia"/>
          <w:sz w:val="32"/>
          <w:szCs w:val="32"/>
        </w:rPr>
        <w:t>上年结余</w:t>
      </w:r>
      <w:r w:rsidR="00513C7F">
        <w:rPr>
          <w:rFonts w:ascii="仿宋_GB2312" w:eastAsia="仿宋_GB2312" w:hAnsi="黑体" w:hint="eastAsia"/>
          <w:sz w:val="32"/>
          <w:szCs w:val="32"/>
        </w:rPr>
        <w:t>和上级补助资金</w:t>
      </w:r>
      <w:r w:rsidR="00245035">
        <w:rPr>
          <w:rFonts w:ascii="仿宋_GB2312" w:eastAsia="仿宋_GB2312" w:hAnsi="黑体"/>
          <w:sz w:val="32"/>
          <w:szCs w:val="32"/>
        </w:rPr>
        <w:t>92740</w:t>
      </w:r>
      <w:r w:rsidR="00513C7F" w:rsidRPr="00DC29AD">
        <w:rPr>
          <w:rFonts w:ascii="仿宋_GB2312" w:eastAsia="仿宋_GB2312" w:hAnsi="黑体" w:hint="eastAsia"/>
          <w:sz w:val="32"/>
          <w:szCs w:val="32"/>
        </w:rPr>
        <w:t>万元，</w:t>
      </w:r>
      <w:r w:rsidR="00513C7F">
        <w:rPr>
          <w:rFonts w:ascii="仿宋_GB2312" w:eastAsia="仿宋_GB2312" w:hAnsi="黑体" w:hint="eastAsia"/>
          <w:sz w:val="32"/>
          <w:szCs w:val="32"/>
        </w:rPr>
        <w:t>收入总计</w:t>
      </w:r>
      <w:r w:rsidR="00245035">
        <w:rPr>
          <w:rFonts w:ascii="仿宋_GB2312" w:eastAsia="仿宋_GB2312" w:hAnsi="黑体"/>
          <w:sz w:val="32"/>
          <w:szCs w:val="32"/>
        </w:rPr>
        <w:t>227778</w:t>
      </w:r>
      <w:r w:rsidR="00513C7F">
        <w:rPr>
          <w:rFonts w:ascii="仿宋_GB2312" w:eastAsia="仿宋_GB2312" w:hAnsi="黑体" w:hint="eastAsia"/>
          <w:sz w:val="32"/>
          <w:szCs w:val="32"/>
        </w:rPr>
        <w:t>万元，</w:t>
      </w:r>
      <w:r w:rsidRPr="00DC29AD">
        <w:rPr>
          <w:rFonts w:ascii="仿宋_GB2312" w:eastAsia="仿宋_GB2312" w:hAnsi="黑体" w:hint="eastAsia"/>
          <w:sz w:val="32"/>
          <w:szCs w:val="32"/>
        </w:rPr>
        <w:t>社会保险基金预算支出</w:t>
      </w:r>
      <w:r w:rsidR="00A318FA" w:rsidRPr="00DC29AD">
        <w:rPr>
          <w:rFonts w:ascii="仿宋_GB2312" w:eastAsia="仿宋_GB2312" w:hAnsi="黑体" w:hint="eastAsia"/>
          <w:sz w:val="32"/>
          <w:szCs w:val="32"/>
        </w:rPr>
        <w:t>调整</w:t>
      </w:r>
      <w:r w:rsidR="000F2DAB" w:rsidRPr="00DC29AD">
        <w:rPr>
          <w:rFonts w:ascii="仿宋_GB2312" w:eastAsia="仿宋_GB2312" w:hAnsi="黑体" w:hint="eastAsia"/>
          <w:sz w:val="32"/>
          <w:szCs w:val="32"/>
        </w:rPr>
        <w:t>为</w:t>
      </w:r>
      <w:r w:rsidR="00245035">
        <w:rPr>
          <w:rFonts w:ascii="仿宋_GB2312" w:eastAsia="仿宋_GB2312" w:hAnsi="黑体"/>
          <w:sz w:val="32"/>
          <w:szCs w:val="32"/>
        </w:rPr>
        <w:t>131442</w:t>
      </w:r>
      <w:r w:rsidRPr="00DC29AD">
        <w:rPr>
          <w:rFonts w:ascii="仿宋_GB2312" w:eastAsia="仿宋_GB2312" w:hAnsi="黑体" w:hint="eastAsia"/>
          <w:sz w:val="32"/>
          <w:szCs w:val="32"/>
        </w:rPr>
        <w:t>万元，年末滚存结余调整为</w:t>
      </w:r>
      <w:r w:rsidR="00245035">
        <w:rPr>
          <w:rFonts w:ascii="仿宋_GB2312" w:eastAsia="仿宋_GB2312" w:hAnsi="黑体"/>
          <w:sz w:val="32"/>
          <w:szCs w:val="32"/>
        </w:rPr>
        <w:t>96336</w:t>
      </w:r>
      <w:r w:rsidRPr="00DC29AD">
        <w:rPr>
          <w:rFonts w:ascii="仿宋_GB2312" w:eastAsia="仿宋_GB2312" w:hAnsi="黑体" w:hint="eastAsia"/>
          <w:sz w:val="32"/>
          <w:szCs w:val="32"/>
        </w:rPr>
        <w:t>万元。</w:t>
      </w:r>
    </w:p>
    <w:p w:rsidR="00FE659E" w:rsidRDefault="007C3BEE" w:rsidP="005C3C72">
      <w:pPr>
        <w:spacing w:afterLines="50" w:after="156" w:line="360" w:lineRule="auto"/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</w:t>
      </w:r>
      <w:r w:rsidRPr="00D364E9">
        <w:rPr>
          <w:rFonts w:ascii="黑体" w:eastAsia="黑体" w:hAnsi="黑体" w:hint="eastAsia"/>
          <w:sz w:val="32"/>
          <w:szCs w:val="32"/>
        </w:rPr>
        <w:t>、</w:t>
      </w:r>
      <w:r w:rsidR="00FE659E">
        <w:rPr>
          <w:rFonts w:ascii="黑体" w:eastAsia="黑体" w:hAnsi="黑体" w:hint="eastAsia"/>
          <w:sz w:val="32"/>
          <w:szCs w:val="32"/>
        </w:rPr>
        <w:t>其他事项情况</w:t>
      </w:r>
    </w:p>
    <w:p w:rsidR="007C3BEE" w:rsidRPr="00FE659E" w:rsidRDefault="00FE659E" w:rsidP="005C3C72">
      <w:pPr>
        <w:spacing w:afterLines="50" w:after="156" w:line="360" w:lineRule="auto"/>
        <w:ind w:firstLine="630"/>
        <w:rPr>
          <w:rFonts w:ascii="楷体_GB2312" w:eastAsia="楷体_GB2312" w:hAnsi="楷体"/>
          <w:b/>
          <w:sz w:val="32"/>
          <w:szCs w:val="32"/>
        </w:rPr>
      </w:pPr>
      <w:r w:rsidRPr="00FE659E">
        <w:rPr>
          <w:rFonts w:ascii="楷体_GB2312" w:eastAsia="楷体_GB2312" w:hAnsi="楷体" w:hint="eastAsia"/>
          <w:b/>
          <w:sz w:val="32"/>
          <w:szCs w:val="32"/>
        </w:rPr>
        <w:t>（一）</w:t>
      </w:r>
      <w:r w:rsidR="00AB7E5D" w:rsidRPr="00FE659E">
        <w:rPr>
          <w:rFonts w:ascii="楷体_GB2312" w:eastAsia="楷体_GB2312" w:hAnsi="楷体" w:hint="eastAsia"/>
          <w:b/>
          <w:sz w:val="32"/>
          <w:szCs w:val="32"/>
        </w:rPr>
        <w:t>统筹整合使用财政涉农资金情况</w:t>
      </w:r>
    </w:p>
    <w:p w:rsidR="00C3328E" w:rsidRDefault="00452FAA" w:rsidP="005C3C72">
      <w:pPr>
        <w:spacing w:afterLines="50" w:after="156" w:line="360" w:lineRule="auto"/>
        <w:ind w:firstLine="630"/>
        <w:rPr>
          <w:rFonts w:ascii="仿宋_GB2312" w:eastAsia="仿宋_GB2312" w:hAnsi="黑体"/>
          <w:sz w:val="32"/>
          <w:szCs w:val="32"/>
        </w:rPr>
      </w:pPr>
      <w:r w:rsidRPr="00452FAA">
        <w:rPr>
          <w:rFonts w:ascii="仿宋_GB2312" w:eastAsia="仿宋_GB2312" w:hAnsi="宋体" w:hint="eastAsia"/>
          <w:sz w:val="32"/>
          <w:szCs w:val="32"/>
        </w:rPr>
        <w:t>2018年我县脱贫摘帽决胜之年。县政府加大统筹整合力度，为精准扶贫精准脱贫提供有力支撑。2018年统筹整合财政资金90084.47万元，其中整合中央财政涉农资金8504万元，省级财政涉农资金12741.41万元，市级财政涉农资金1004.65万元，县本级投入资金67</w:t>
      </w:r>
      <w:r w:rsidR="00913465">
        <w:rPr>
          <w:rFonts w:ascii="仿宋_GB2312" w:eastAsia="仿宋_GB2312" w:hAnsi="宋体"/>
          <w:sz w:val="32"/>
          <w:szCs w:val="32"/>
        </w:rPr>
        <w:t>8</w:t>
      </w:r>
      <w:r w:rsidRPr="00452FAA">
        <w:rPr>
          <w:rFonts w:ascii="仿宋_GB2312" w:eastAsia="仿宋_GB2312" w:hAnsi="宋体" w:hint="eastAsia"/>
          <w:sz w:val="32"/>
          <w:szCs w:val="32"/>
        </w:rPr>
        <w:t>34.41万元。其中用于农村基础设施建设37439.72万元，用于农村公共服务建设19787.08万元，用于产业扶贫27816.9万元，其他扶贫项目投入5040.78万元（易地扶贫搬迁融资资金利息、村级组织活动场所、“五小”项目、2018年脱贫攻坚项目相关费用）。</w:t>
      </w:r>
    </w:p>
    <w:p w:rsidR="00DA34AF" w:rsidRPr="00FE659E" w:rsidRDefault="00FE659E" w:rsidP="005C3C72">
      <w:pPr>
        <w:spacing w:afterLines="50" w:after="156" w:line="360" w:lineRule="auto"/>
        <w:ind w:firstLine="630"/>
        <w:rPr>
          <w:rFonts w:ascii="楷体_GB2312" w:eastAsia="楷体_GB2312" w:hAnsi="楷体"/>
          <w:b/>
          <w:sz w:val="32"/>
          <w:szCs w:val="32"/>
        </w:rPr>
      </w:pPr>
      <w:r w:rsidRPr="00FE659E">
        <w:rPr>
          <w:rFonts w:ascii="楷体_GB2312" w:eastAsia="楷体_GB2312" w:hAnsi="楷体" w:hint="eastAsia"/>
          <w:b/>
          <w:sz w:val="32"/>
          <w:szCs w:val="32"/>
        </w:rPr>
        <w:t>（二）</w:t>
      </w:r>
      <w:r w:rsidR="00C76832" w:rsidRPr="00FE659E">
        <w:rPr>
          <w:rFonts w:ascii="楷体_GB2312" w:eastAsia="楷体_GB2312" w:hAnsi="楷体" w:hint="eastAsia"/>
          <w:b/>
          <w:sz w:val="32"/>
          <w:szCs w:val="32"/>
        </w:rPr>
        <w:t>地方政府债务有关情况</w:t>
      </w:r>
    </w:p>
    <w:p w:rsidR="006F600D" w:rsidRPr="0014027B" w:rsidRDefault="005A6EDD" w:rsidP="005C3C72">
      <w:pPr>
        <w:spacing w:afterLines="50" w:after="156" w:line="360" w:lineRule="auto"/>
        <w:ind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2018</w:t>
      </w:r>
      <w:r w:rsidR="00B90A1F" w:rsidRPr="00B90A1F">
        <w:rPr>
          <w:rFonts w:ascii="仿宋_GB2312" w:eastAsia="仿宋_GB2312" w:hAnsiTheme="minorEastAsia" w:hint="eastAsia"/>
          <w:sz w:val="32"/>
          <w:szCs w:val="32"/>
        </w:rPr>
        <w:t>年，我县政府债务</w:t>
      </w:r>
      <w:r w:rsidR="0059433E" w:rsidRPr="0059433E">
        <w:rPr>
          <w:rFonts w:ascii="仿宋_GB2312" w:eastAsia="仿宋_GB2312" w:hAnsiTheme="minorEastAsia" w:hint="eastAsia"/>
          <w:sz w:val="32"/>
          <w:szCs w:val="32"/>
        </w:rPr>
        <w:t>限额是</w:t>
      </w:r>
      <w:r w:rsidR="00E93384">
        <w:rPr>
          <w:rFonts w:ascii="仿宋_GB2312" w:eastAsia="仿宋_GB2312" w:hAnsiTheme="minorEastAsia"/>
          <w:sz w:val="32"/>
          <w:szCs w:val="32"/>
        </w:rPr>
        <w:t>128472</w:t>
      </w:r>
      <w:r w:rsidR="0059433E" w:rsidRPr="0059433E">
        <w:rPr>
          <w:rFonts w:ascii="仿宋_GB2312" w:eastAsia="仿宋_GB2312" w:hAnsiTheme="minorEastAsia" w:hint="eastAsia"/>
          <w:sz w:val="32"/>
          <w:szCs w:val="32"/>
        </w:rPr>
        <w:t>万元</w:t>
      </w:r>
      <w:r w:rsidR="00E93384">
        <w:rPr>
          <w:rFonts w:ascii="仿宋_GB2312" w:eastAsia="仿宋_GB2312" w:hAnsiTheme="minorEastAsia" w:hint="eastAsia"/>
          <w:sz w:val="32"/>
          <w:szCs w:val="32"/>
        </w:rPr>
        <w:t>，其中：一般债券限额为4</w:t>
      </w:r>
      <w:r w:rsidR="00E93384">
        <w:rPr>
          <w:rFonts w:ascii="仿宋_GB2312" w:eastAsia="仿宋_GB2312" w:hAnsiTheme="minorEastAsia"/>
          <w:sz w:val="32"/>
          <w:szCs w:val="32"/>
        </w:rPr>
        <w:t>1440</w:t>
      </w:r>
      <w:r w:rsidR="00E93384">
        <w:rPr>
          <w:rFonts w:ascii="仿宋_GB2312" w:eastAsia="仿宋_GB2312" w:hAnsiTheme="minorEastAsia" w:hint="eastAsia"/>
          <w:sz w:val="32"/>
          <w:szCs w:val="32"/>
        </w:rPr>
        <w:t>万元，专项债券限额为8</w:t>
      </w:r>
      <w:r w:rsidR="00E93384">
        <w:rPr>
          <w:rFonts w:ascii="仿宋_GB2312" w:eastAsia="仿宋_GB2312" w:hAnsiTheme="minorEastAsia"/>
          <w:sz w:val="32"/>
          <w:szCs w:val="32"/>
        </w:rPr>
        <w:t>7032</w:t>
      </w:r>
      <w:r w:rsidR="00E93384">
        <w:rPr>
          <w:rFonts w:ascii="仿宋_GB2312" w:eastAsia="仿宋_GB2312" w:hAnsiTheme="minorEastAsia" w:hint="eastAsia"/>
          <w:sz w:val="32"/>
          <w:szCs w:val="32"/>
        </w:rPr>
        <w:t>万元</w:t>
      </w:r>
      <w:r w:rsidR="0059433E" w:rsidRPr="0059433E">
        <w:rPr>
          <w:rFonts w:ascii="仿宋_GB2312" w:eastAsia="仿宋_GB2312" w:hAnsiTheme="minorEastAsia" w:hint="eastAsia"/>
          <w:sz w:val="32"/>
          <w:szCs w:val="32"/>
        </w:rPr>
        <w:t>。</w:t>
      </w:r>
      <w:r w:rsidR="00FE659E">
        <w:rPr>
          <w:rFonts w:ascii="仿宋_GB2312" w:eastAsia="仿宋_GB2312" w:hAnsiTheme="minorEastAsia" w:hint="eastAsia"/>
          <w:sz w:val="32"/>
          <w:szCs w:val="32"/>
        </w:rPr>
        <w:t>截至目前，</w:t>
      </w:r>
      <w:r w:rsidR="00E93384">
        <w:rPr>
          <w:rFonts w:ascii="仿宋_GB2312" w:eastAsia="仿宋_GB2312" w:hAnsiTheme="minorEastAsia" w:hint="eastAsia"/>
          <w:sz w:val="32"/>
          <w:szCs w:val="32"/>
        </w:rPr>
        <w:t>我县政府债务余额为1</w:t>
      </w:r>
      <w:r w:rsidR="00E93384">
        <w:rPr>
          <w:rFonts w:ascii="仿宋_GB2312" w:eastAsia="仿宋_GB2312" w:hAnsiTheme="minorEastAsia"/>
          <w:sz w:val="32"/>
          <w:szCs w:val="32"/>
        </w:rPr>
        <w:t>07634</w:t>
      </w:r>
      <w:r w:rsidR="00E93384">
        <w:rPr>
          <w:rFonts w:ascii="仿宋_GB2312" w:eastAsia="仿宋_GB2312" w:hAnsiTheme="minorEastAsia" w:hint="eastAsia"/>
          <w:sz w:val="32"/>
          <w:szCs w:val="32"/>
        </w:rPr>
        <w:t>万元，其中：一般债务余额为3</w:t>
      </w:r>
      <w:r w:rsidR="00E93384">
        <w:rPr>
          <w:rFonts w:ascii="仿宋_GB2312" w:eastAsia="仿宋_GB2312" w:hAnsiTheme="minorEastAsia"/>
          <w:sz w:val="32"/>
          <w:szCs w:val="32"/>
        </w:rPr>
        <w:t>2102</w:t>
      </w:r>
      <w:r w:rsidR="00E93384">
        <w:rPr>
          <w:rFonts w:ascii="仿宋_GB2312" w:eastAsia="仿宋_GB2312" w:hAnsiTheme="minorEastAsia" w:hint="eastAsia"/>
          <w:sz w:val="32"/>
          <w:szCs w:val="32"/>
        </w:rPr>
        <w:t>万元，专项债务余额为7</w:t>
      </w:r>
      <w:r w:rsidR="00E93384">
        <w:rPr>
          <w:rFonts w:ascii="仿宋_GB2312" w:eastAsia="仿宋_GB2312" w:hAnsiTheme="minorEastAsia"/>
          <w:sz w:val="32"/>
          <w:szCs w:val="32"/>
        </w:rPr>
        <w:t>5532</w:t>
      </w:r>
      <w:r w:rsidR="00E93384">
        <w:rPr>
          <w:rFonts w:ascii="仿宋_GB2312" w:eastAsia="仿宋_GB2312" w:hAnsiTheme="minorEastAsia" w:hint="eastAsia"/>
          <w:sz w:val="32"/>
          <w:szCs w:val="32"/>
        </w:rPr>
        <w:t>万元。</w:t>
      </w:r>
      <w:r w:rsidR="00FE659E">
        <w:rPr>
          <w:rFonts w:ascii="仿宋_GB2312" w:eastAsia="仿宋_GB2312" w:hAnsiTheme="minorEastAsia" w:hint="eastAsia"/>
          <w:sz w:val="32"/>
          <w:szCs w:val="32"/>
        </w:rPr>
        <w:t>总体上看</w:t>
      </w:r>
      <w:r w:rsidR="006F600D" w:rsidRPr="0059433E">
        <w:rPr>
          <w:rFonts w:ascii="仿宋_GB2312" w:eastAsia="仿宋_GB2312" w:hAnsiTheme="minorEastAsia" w:hint="eastAsia"/>
          <w:sz w:val="32"/>
          <w:szCs w:val="32"/>
        </w:rPr>
        <w:t>，我县政府债务余额在上级下达限额以内，</w:t>
      </w:r>
      <w:r w:rsidR="006F600D">
        <w:rPr>
          <w:rFonts w:ascii="仿宋_GB2312" w:eastAsia="仿宋_GB2312" w:hAnsi="黑体" w:hint="eastAsia"/>
          <w:sz w:val="32"/>
          <w:szCs w:val="32"/>
        </w:rPr>
        <w:t>尚有举债空间。</w:t>
      </w:r>
    </w:p>
    <w:p w:rsidR="006F600D" w:rsidRDefault="006F600D" w:rsidP="005C3C72">
      <w:pPr>
        <w:spacing w:afterLines="50" w:after="156" w:line="360" w:lineRule="auto"/>
        <w:ind w:firstLine="630"/>
        <w:rPr>
          <w:rFonts w:ascii="仿宋_GB2312" w:eastAsia="仿宋_GB2312" w:hAnsiTheme="minorEastAsia"/>
          <w:sz w:val="32"/>
          <w:szCs w:val="32"/>
        </w:rPr>
      </w:pPr>
      <w:r w:rsidRPr="006F600D">
        <w:rPr>
          <w:rFonts w:ascii="仿宋_GB2312" w:eastAsia="仿宋_GB2312" w:hAnsiTheme="minorEastAsia" w:hint="eastAsia"/>
          <w:b/>
          <w:sz w:val="32"/>
          <w:szCs w:val="32"/>
        </w:rPr>
        <w:t>新增债券资金使用计划变更说明。</w:t>
      </w:r>
      <w:r>
        <w:rPr>
          <w:rFonts w:ascii="仿宋_GB2312" w:eastAsia="仿宋_GB2312" w:hAnsiTheme="minorEastAsia" w:hint="eastAsia"/>
          <w:sz w:val="32"/>
          <w:szCs w:val="32"/>
        </w:rPr>
        <w:t>2</w:t>
      </w:r>
      <w:r>
        <w:rPr>
          <w:rFonts w:ascii="仿宋_GB2312" w:eastAsia="仿宋_GB2312" w:hAnsiTheme="minorEastAsia"/>
          <w:sz w:val="32"/>
          <w:szCs w:val="32"/>
        </w:rPr>
        <w:t>018</w:t>
      </w:r>
      <w:r>
        <w:rPr>
          <w:rFonts w:ascii="仿宋_GB2312" w:eastAsia="仿宋_GB2312" w:hAnsiTheme="minorEastAsia" w:hint="eastAsia"/>
          <w:sz w:val="32"/>
          <w:szCs w:val="32"/>
        </w:rPr>
        <w:t>年，我县新增债券安排计划在《</w:t>
      </w:r>
      <w:r w:rsidRPr="009F4656">
        <w:rPr>
          <w:rFonts w:ascii="仿宋_GB2312" w:eastAsia="仿宋_GB2312" w:hAnsiTheme="minorEastAsia" w:hint="eastAsia"/>
          <w:sz w:val="32"/>
          <w:szCs w:val="32"/>
        </w:rPr>
        <w:t>关于罗山县201</w:t>
      </w:r>
      <w:r>
        <w:rPr>
          <w:rFonts w:ascii="仿宋_GB2312" w:eastAsia="仿宋_GB2312" w:hAnsiTheme="minorEastAsia"/>
          <w:sz w:val="32"/>
          <w:szCs w:val="32"/>
        </w:rPr>
        <w:t>7</w:t>
      </w:r>
      <w:r w:rsidRPr="009F4656">
        <w:rPr>
          <w:rFonts w:ascii="仿宋_GB2312" w:eastAsia="仿宋_GB2312" w:hAnsiTheme="minorEastAsia" w:hint="eastAsia"/>
          <w:sz w:val="32"/>
          <w:szCs w:val="32"/>
        </w:rPr>
        <w:t>年财政决算和201</w:t>
      </w:r>
      <w:r>
        <w:rPr>
          <w:rFonts w:ascii="仿宋_GB2312" w:eastAsia="仿宋_GB2312" w:hAnsiTheme="minorEastAsia"/>
          <w:sz w:val="32"/>
          <w:szCs w:val="32"/>
        </w:rPr>
        <w:t>8</w:t>
      </w:r>
      <w:r w:rsidRPr="009F4656">
        <w:rPr>
          <w:rFonts w:ascii="仿宋_GB2312" w:eastAsia="仿宋_GB2312" w:hAnsiTheme="minorEastAsia" w:hint="eastAsia"/>
          <w:sz w:val="32"/>
          <w:szCs w:val="32"/>
        </w:rPr>
        <w:t>年上半年财政预算执行情况的报告</w:t>
      </w:r>
      <w:r>
        <w:rPr>
          <w:rFonts w:ascii="仿宋_GB2312" w:eastAsia="仿宋_GB2312" w:hAnsiTheme="minorEastAsia" w:hint="eastAsia"/>
          <w:sz w:val="32"/>
          <w:szCs w:val="32"/>
        </w:rPr>
        <w:t>》中已</w:t>
      </w:r>
      <w:r w:rsidR="00FE659E">
        <w:rPr>
          <w:rFonts w:ascii="仿宋_GB2312" w:eastAsia="仿宋_GB2312" w:hAnsiTheme="minorEastAsia" w:hint="eastAsia"/>
          <w:sz w:val="32"/>
          <w:szCs w:val="32"/>
        </w:rPr>
        <w:t>作</w:t>
      </w:r>
      <w:r>
        <w:rPr>
          <w:rFonts w:ascii="仿宋_GB2312" w:eastAsia="仿宋_GB2312" w:hAnsiTheme="minorEastAsia" w:hint="eastAsia"/>
          <w:sz w:val="32"/>
          <w:szCs w:val="32"/>
        </w:rPr>
        <w:t>汇报，由于</w:t>
      </w:r>
      <w:r w:rsidRPr="00891E13">
        <w:rPr>
          <w:rFonts w:ascii="仿宋_GB2312" w:eastAsia="仿宋_GB2312" w:hAnsiTheme="minorEastAsia" w:hint="eastAsia"/>
          <w:sz w:val="32"/>
          <w:szCs w:val="32"/>
        </w:rPr>
        <w:t>计划安排的</w:t>
      </w:r>
      <w:r w:rsidRPr="00891E13">
        <w:rPr>
          <w:rFonts w:ascii="仿宋_GB2312" w:eastAsia="仿宋_GB2312" w:hAnsiTheme="minorEastAsia" w:hint="eastAsia"/>
          <w:sz w:val="32"/>
          <w:szCs w:val="32"/>
        </w:rPr>
        <w:lastRenderedPageBreak/>
        <w:t>易地扶贫搬迁资金1189.5万元，已通过易地扶贫项目融资资金安排，根据我县重点项目建设进展情况，现调整用于罗山县第三实验小学建设，调整后，一般债券资金安排用于第三实验小学建设资金1656.5万元。</w:t>
      </w:r>
    </w:p>
    <w:p w:rsidR="00F87428" w:rsidRDefault="00C40897" w:rsidP="005C3C72">
      <w:pPr>
        <w:spacing w:afterLines="50" w:after="156"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BF7563">
        <w:rPr>
          <w:rFonts w:ascii="仿宋_GB2312" w:eastAsia="仿宋_GB2312" w:hAnsiTheme="minorEastAsia" w:hint="eastAsia"/>
          <w:sz w:val="32"/>
          <w:szCs w:val="32"/>
        </w:rPr>
        <w:t>主任、各位副主任、各位委员</w:t>
      </w:r>
      <w:r w:rsidR="00F87428" w:rsidRPr="00F87428">
        <w:rPr>
          <w:rFonts w:ascii="仿宋_GB2312" w:eastAsia="仿宋_GB2312" w:hAnsiTheme="minorEastAsia" w:hint="eastAsia"/>
          <w:sz w:val="32"/>
          <w:szCs w:val="32"/>
        </w:rPr>
        <w:t>，今年以来，随着</w:t>
      </w:r>
      <w:r w:rsidR="001C5F45">
        <w:rPr>
          <w:rFonts w:ascii="仿宋_GB2312" w:eastAsia="仿宋_GB2312" w:hAnsiTheme="minorEastAsia" w:hint="eastAsia"/>
          <w:sz w:val="32"/>
          <w:szCs w:val="32"/>
        </w:rPr>
        <w:t>刚性支出逐年</w:t>
      </w:r>
      <w:r w:rsidR="00A769A3">
        <w:rPr>
          <w:rFonts w:ascii="仿宋_GB2312" w:eastAsia="仿宋_GB2312" w:hAnsiTheme="minorEastAsia" w:hint="eastAsia"/>
          <w:sz w:val="32"/>
          <w:szCs w:val="32"/>
        </w:rPr>
        <w:t>增加</w:t>
      </w:r>
      <w:r w:rsidR="00F87428" w:rsidRPr="00F87428">
        <w:rPr>
          <w:rFonts w:ascii="仿宋_GB2312" w:eastAsia="仿宋_GB2312" w:hAnsiTheme="minorEastAsia" w:hint="eastAsia"/>
          <w:sz w:val="32"/>
          <w:szCs w:val="32"/>
        </w:rPr>
        <w:t>，财政经济运行面临诸多新情况、新问题，面对这些问题和挑战，我们将在</w:t>
      </w:r>
      <w:r w:rsidR="00F87428">
        <w:rPr>
          <w:rFonts w:ascii="仿宋_GB2312" w:eastAsia="仿宋_GB2312" w:hAnsiTheme="minorEastAsia" w:hint="eastAsia"/>
          <w:sz w:val="32"/>
          <w:szCs w:val="32"/>
        </w:rPr>
        <w:t>县</w:t>
      </w:r>
      <w:r w:rsidR="00F87428" w:rsidRPr="00F87428">
        <w:rPr>
          <w:rFonts w:ascii="仿宋_GB2312" w:eastAsia="仿宋_GB2312" w:hAnsiTheme="minorEastAsia" w:hint="eastAsia"/>
          <w:sz w:val="32"/>
          <w:szCs w:val="32"/>
        </w:rPr>
        <w:t>委的正确领导下，在</w:t>
      </w:r>
      <w:r w:rsidR="00F87428">
        <w:rPr>
          <w:rFonts w:ascii="仿宋_GB2312" w:eastAsia="仿宋_GB2312" w:hAnsiTheme="minorEastAsia" w:hint="eastAsia"/>
          <w:sz w:val="32"/>
          <w:szCs w:val="32"/>
        </w:rPr>
        <w:t>县</w:t>
      </w:r>
      <w:r w:rsidR="00F87428" w:rsidRPr="00F87428">
        <w:rPr>
          <w:rFonts w:ascii="仿宋_GB2312" w:eastAsia="仿宋_GB2312" w:hAnsiTheme="minorEastAsia" w:hint="eastAsia"/>
          <w:sz w:val="32"/>
          <w:szCs w:val="32"/>
        </w:rPr>
        <w:t>人大的监督和支持下，统筹谋划，积极应对，主动作为，确保圆满完成年度预算任务。</w:t>
      </w:r>
    </w:p>
    <w:p w:rsidR="009A61FC" w:rsidRPr="009A61FC" w:rsidRDefault="00B37927" w:rsidP="005C3C72">
      <w:pPr>
        <w:spacing w:afterLines="50" w:after="156" w:line="360" w:lineRule="auto"/>
        <w:rPr>
          <w:rFonts w:ascii="仿宋_GB2312" w:eastAsia="仿宋_GB2312" w:hAnsiTheme="minorEastAsia"/>
          <w:sz w:val="32"/>
          <w:szCs w:val="32"/>
        </w:rPr>
      </w:pPr>
      <w:r w:rsidRPr="00BF7563">
        <w:rPr>
          <w:rFonts w:ascii="仿宋_GB2312" w:eastAsia="仿宋_GB2312" w:hAnsiTheme="minorEastAsia" w:hint="eastAsia"/>
          <w:sz w:val="32"/>
          <w:szCs w:val="32"/>
        </w:rPr>
        <w:t xml:space="preserve">　</w:t>
      </w:r>
      <w:r w:rsidR="00F04518" w:rsidRPr="00BF7563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="009A61FC" w:rsidRPr="009A61FC">
        <w:rPr>
          <w:rFonts w:ascii="仿宋_GB2312" w:eastAsia="仿宋_GB2312" w:hAnsiTheme="minorEastAsia" w:hint="eastAsia"/>
          <w:sz w:val="32"/>
          <w:szCs w:val="32"/>
        </w:rPr>
        <w:t>以上报告，请</w:t>
      </w:r>
      <w:proofErr w:type="gramStart"/>
      <w:r w:rsidR="009A61FC" w:rsidRPr="009A61FC">
        <w:rPr>
          <w:rFonts w:ascii="仿宋_GB2312" w:eastAsia="仿宋_GB2312" w:hAnsiTheme="minorEastAsia" w:hint="eastAsia"/>
          <w:sz w:val="32"/>
          <w:szCs w:val="32"/>
        </w:rPr>
        <w:t>予审</w:t>
      </w:r>
      <w:proofErr w:type="gramEnd"/>
      <w:r w:rsidR="009A61FC" w:rsidRPr="009A61FC">
        <w:rPr>
          <w:rFonts w:ascii="仿宋_GB2312" w:eastAsia="仿宋_GB2312" w:hAnsiTheme="minorEastAsia" w:hint="eastAsia"/>
          <w:sz w:val="32"/>
          <w:szCs w:val="32"/>
        </w:rPr>
        <w:t>查。</w:t>
      </w:r>
    </w:p>
    <w:p w:rsidR="000163C4" w:rsidRDefault="000163C4" w:rsidP="000163C4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附件1：2018</w:t>
      </w:r>
      <w:r w:rsidRPr="00BF5DDA">
        <w:rPr>
          <w:rFonts w:ascii="仿宋_GB2312" w:eastAsia="仿宋_GB2312" w:hAnsiTheme="minorEastAsia" w:hint="eastAsia"/>
          <w:sz w:val="32"/>
          <w:szCs w:val="32"/>
        </w:rPr>
        <w:t>年一般公共预算调整方案（草案）</w:t>
      </w:r>
    </w:p>
    <w:p w:rsidR="000163C4" w:rsidRDefault="000163C4" w:rsidP="000163C4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附件2：2018</w:t>
      </w:r>
      <w:r w:rsidRPr="00BF5DDA">
        <w:rPr>
          <w:rFonts w:ascii="仿宋_GB2312" w:eastAsia="仿宋_GB2312" w:hAnsiTheme="minorEastAsia" w:hint="eastAsia"/>
          <w:sz w:val="32"/>
          <w:szCs w:val="32"/>
        </w:rPr>
        <w:t>年政府性基金预算调整方案（草案）</w:t>
      </w:r>
    </w:p>
    <w:p w:rsidR="000163C4" w:rsidRDefault="000163C4" w:rsidP="000163C4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附件3：2018</w:t>
      </w:r>
      <w:r w:rsidRPr="00BF5DDA">
        <w:rPr>
          <w:rFonts w:ascii="仿宋_GB2312" w:eastAsia="仿宋_GB2312" w:hAnsiTheme="minorEastAsia" w:hint="eastAsia"/>
          <w:sz w:val="32"/>
          <w:szCs w:val="32"/>
        </w:rPr>
        <w:t>年社会保险基金预算调整方案（草案）</w:t>
      </w:r>
    </w:p>
    <w:p w:rsidR="000163C4" w:rsidRDefault="000163C4" w:rsidP="000163C4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附件4：</w:t>
      </w:r>
      <w:r w:rsidRPr="009329CD">
        <w:rPr>
          <w:rFonts w:ascii="仿宋_GB2312" w:eastAsia="仿宋_GB2312" w:hAnsiTheme="minorEastAsia" w:hint="eastAsia"/>
          <w:sz w:val="32"/>
          <w:szCs w:val="32"/>
        </w:rPr>
        <w:t>罗山县</w:t>
      </w:r>
      <w:r>
        <w:rPr>
          <w:rFonts w:ascii="仿宋_GB2312" w:eastAsia="仿宋_GB2312" w:hAnsiTheme="minorEastAsia" w:hint="eastAsia"/>
          <w:sz w:val="32"/>
          <w:szCs w:val="32"/>
        </w:rPr>
        <w:t>2018</w:t>
      </w:r>
      <w:r w:rsidRPr="009329CD">
        <w:rPr>
          <w:rFonts w:ascii="仿宋_GB2312" w:eastAsia="仿宋_GB2312" w:hAnsiTheme="minorEastAsia" w:hint="eastAsia"/>
          <w:sz w:val="32"/>
          <w:szCs w:val="32"/>
        </w:rPr>
        <w:t>年政府债务限额额度表</w:t>
      </w:r>
    </w:p>
    <w:p w:rsidR="000163C4" w:rsidRDefault="000163C4" w:rsidP="000163C4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附件5：</w:t>
      </w:r>
      <w:r w:rsidRPr="00B21DFD">
        <w:rPr>
          <w:rFonts w:ascii="仿宋_GB2312" w:eastAsia="仿宋_GB2312" w:hAnsiTheme="minorEastAsia" w:hint="eastAsia"/>
          <w:sz w:val="32"/>
          <w:szCs w:val="32"/>
        </w:rPr>
        <w:t>债务(含债券)余额构成统计表</w:t>
      </w:r>
    </w:p>
    <w:p w:rsidR="000163C4" w:rsidRDefault="000163C4" w:rsidP="000163C4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</w:t>
      </w:r>
      <w:r>
        <w:rPr>
          <w:rFonts w:ascii="仿宋_GB2312" w:eastAsia="仿宋_GB2312" w:hAnsiTheme="minorEastAsia"/>
          <w:sz w:val="32"/>
          <w:szCs w:val="32"/>
        </w:rPr>
        <w:t>6</w:t>
      </w:r>
      <w:r>
        <w:rPr>
          <w:rFonts w:ascii="仿宋_GB2312" w:eastAsia="仿宋_GB2312" w:hAnsiTheme="minorEastAsia" w:hint="eastAsia"/>
          <w:sz w:val="32"/>
          <w:szCs w:val="32"/>
        </w:rPr>
        <w:t>：2</w:t>
      </w:r>
      <w:r>
        <w:rPr>
          <w:rFonts w:ascii="仿宋_GB2312" w:eastAsia="仿宋_GB2312" w:hAnsiTheme="minorEastAsia"/>
          <w:sz w:val="32"/>
          <w:szCs w:val="32"/>
        </w:rPr>
        <w:t>018</w:t>
      </w:r>
      <w:r>
        <w:rPr>
          <w:rFonts w:ascii="仿宋_GB2312" w:eastAsia="仿宋_GB2312" w:hAnsiTheme="minorEastAsia" w:hint="eastAsia"/>
          <w:sz w:val="32"/>
          <w:szCs w:val="32"/>
        </w:rPr>
        <w:t>年政府债券安排情况表</w:t>
      </w:r>
    </w:p>
    <w:p w:rsidR="007C6BA3" w:rsidRPr="00BF7563" w:rsidRDefault="00F04518" w:rsidP="005C3C72">
      <w:pPr>
        <w:spacing w:afterLines="50" w:after="156" w:line="360" w:lineRule="auto"/>
        <w:rPr>
          <w:rFonts w:ascii="仿宋_GB2312" w:eastAsia="仿宋_GB2312" w:hAnsiTheme="minorEastAsia"/>
          <w:sz w:val="32"/>
          <w:szCs w:val="32"/>
        </w:rPr>
      </w:pPr>
      <w:bookmarkStart w:id="0" w:name="_GoBack"/>
      <w:bookmarkEnd w:id="0"/>
      <w:r w:rsidRPr="00BF7563">
        <w:rPr>
          <w:rFonts w:ascii="仿宋_GB2312" w:eastAsia="仿宋_GB2312" w:hAnsiTheme="minorEastAsia" w:hint="eastAsia"/>
          <w:sz w:val="32"/>
          <w:szCs w:val="32"/>
        </w:rPr>
        <w:t xml:space="preserve">        </w:t>
      </w:r>
      <w:r w:rsidR="009A61FC">
        <w:rPr>
          <w:rFonts w:ascii="仿宋_GB2312" w:eastAsia="仿宋_GB2312" w:hAnsiTheme="minorEastAsia" w:hint="eastAsia"/>
          <w:sz w:val="32"/>
          <w:szCs w:val="32"/>
        </w:rPr>
        <w:t xml:space="preserve">               </w:t>
      </w:r>
      <w:r w:rsidRPr="00BF7563">
        <w:rPr>
          <w:rFonts w:ascii="仿宋_GB2312" w:eastAsia="仿宋_GB2312" w:hAnsiTheme="minorEastAsia" w:hint="eastAsia"/>
          <w:sz w:val="32"/>
          <w:szCs w:val="32"/>
        </w:rPr>
        <w:t xml:space="preserve">    </w:t>
      </w:r>
    </w:p>
    <w:sectPr w:rsidR="007C6BA3" w:rsidRPr="00BF756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1F3" w:rsidRDefault="000B01F3" w:rsidP="00F75133">
      <w:r>
        <w:separator/>
      </w:r>
    </w:p>
  </w:endnote>
  <w:endnote w:type="continuationSeparator" w:id="0">
    <w:p w:rsidR="000B01F3" w:rsidRDefault="000B01F3" w:rsidP="00F7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5179354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:rsidR="00A26FC0" w:rsidRPr="00A26FC0" w:rsidRDefault="00A26FC0">
        <w:pPr>
          <w:pStyle w:val="a6"/>
          <w:jc w:val="center"/>
          <w:rPr>
            <w:rFonts w:ascii="仿宋_GB2312" w:eastAsia="仿宋_GB2312"/>
            <w:sz w:val="32"/>
            <w:szCs w:val="32"/>
          </w:rPr>
        </w:pPr>
        <w:r w:rsidRPr="00A26FC0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A26FC0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Pr="00A26FC0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2D4285" w:rsidRPr="002D4285">
          <w:rPr>
            <w:rFonts w:ascii="仿宋_GB2312" w:eastAsia="仿宋_GB2312"/>
            <w:noProof/>
            <w:sz w:val="32"/>
            <w:szCs w:val="32"/>
            <w:lang w:val="zh-CN"/>
          </w:rPr>
          <w:t>6</w:t>
        </w:r>
        <w:r w:rsidRPr="00A26FC0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:rsidR="00A26FC0" w:rsidRDefault="00A26F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1F3" w:rsidRDefault="000B01F3" w:rsidP="00F75133">
      <w:r>
        <w:separator/>
      </w:r>
    </w:p>
  </w:footnote>
  <w:footnote w:type="continuationSeparator" w:id="0">
    <w:p w:rsidR="000B01F3" w:rsidRDefault="000B01F3" w:rsidP="00F75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53626"/>
    <w:multiLevelType w:val="hybridMultilevel"/>
    <w:tmpl w:val="6400F1BC"/>
    <w:lvl w:ilvl="0" w:tplc="E19237B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 w15:restartNumberingAfterBreak="0">
    <w:nsid w:val="48466DAB"/>
    <w:multiLevelType w:val="hybridMultilevel"/>
    <w:tmpl w:val="BCC43C8E"/>
    <w:lvl w:ilvl="0" w:tplc="90C20B9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 w15:restartNumberingAfterBreak="0">
    <w:nsid w:val="5A54944F"/>
    <w:multiLevelType w:val="singleLevel"/>
    <w:tmpl w:val="5A54944F"/>
    <w:lvl w:ilvl="0">
      <w:start w:val="2"/>
      <w:numFmt w:val="chineseCounting"/>
      <w:suff w:val="nothing"/>
      <w:lvlText w:val="（%1）"/>
      <w:lvlJc w:val="left"/>
    </w:lvl>
  </w:abstractNum>
  <w:abstractNum w:abstractNumId="3" w15:restartNumberingAfterBreak="0">
    <w:nsid w:val="5A54946E"/>
    <w:multiLevelType w:val="singleLevel"/>
    <w:tmpl w:val="5A54946E"/>
    <w:lvl w:ilvl="0">
      <w:start w:val="3"/>
      <w:numFmt w:val="chineseCounting"/>
      <w:suff w:val="nothing"/>
      <w:lvlText w:val="（%1）"/>
      <w:lvlJc w:val="left"/>
    </w:lvl>
  </w:abstractNum>
  <w:abstractNum w:abstractNumId="4" w15:restartNumberingAfterBreak="0">
    <w:nsid w:val="68CC3263"/>
    <w:multiLevelType w:val="hybridMultilevel"/>
    <w:tmpl w:val="79A09250"/>
    <w:lvl w:ilvl="0" w:tplc="BBE4BBC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 w15:restartNumberingAfterBreak="0">
    <w:nsid w:val="722D0B5A"/>
    <w:multiLevelType w:val="hybridMultilevel"/>
    <w:tmpl w:val="52725DE2"/>
    <w:lvl w:ilvl="0" w:tplc="DA1C241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27"/>
    <w:rsid w:val="00001A91"/>
    <w:rsid w:val="00002214"/>
    <w:rsid w:val="00003002"/>
    <w:rsid w:val="00006172"/>
    <w:rsid w:val="00006C18"/>
    <w:rsid w:val="000125F4"/>
    <w:rsid w:val="000151E4"/>
    <w:rsid w:val="000154AC"/>
    <w:rsid w:val="000163C4"/>
    <w:rsid w:val="000205BB"/>
    <w:rsid w:val="00026795"/>
    <w:rsid w:val="00030BA5"/>
    <w:rsid w:val="00043777"/>
    <w:rsid w:val="0006209C"/>
    <w:rsid w:val="000641B9"/>
    <w:rsid w:val="00075833"/>
    <w:rsid w:val="000826B4"/>
    <w:rsid w:val="0009091E"/>
    <w:rsid w:val="00091629"/>
    <w:rsid w:val="00096F1D"/>
    <w:rsid w:val="000A420A"/>
    <w:rsid w:val="000B01F3"/>
    <w:rsid w:val="000C1018"/>
    <w:rsid w:val="000C3995"/>
    <w:rsid w:val="000C4B35"/>
    <w:rsid w:val="000D4DD7"/>
    <w:rsid w:val="000E2477"/>
    <w:rsid w:val="000E7FD3"/>
    <w:rsid w:val="000F2DAB"/>
    <w:rsid w:val="000F6229"/>
    <w:rsid w:val="000F70A6"/>
    <w:rsid w:val="00101B0C"/>
    <w:rsid w:val="00104437"/>
    <w:rsid w:val="00105D83"/>
    <w:rsid w:val="001114E2"/>
    <w:rsid w:val="0011210A"/>
    <w:rsid w:val="00114581"/>
    <w:rsid w:val="00114912"/>
    <w:rsid w:val="0012388E"/>
    <w:rsid w:val="001261E7"/>
    <w:rsid w:val="00132557"/>
    <w:rsid w:val="0014027B"/>
    <w:rsid w:val="00154016"/>
    <w:rsid w:val="00161746"/>
    <w:rsid w:val="001646D2"/>
    <w:rsid w:val="00164B03"/>
    <w:rsid w:val="00165B40"/>
    <w:rsid w:val="00196402"/>
    <w:rsid w:val="00196B1C"/>
    <w:rsid w:val="0019781E"/>
    <w:rsid w:val="001A1027"/>
    <w:rsid w:val="001B1134"/>
    <w:rsid w:val="001B34A2"/>
    <w:rsid w:val="001B771B"/>
    <w:rsid w:val="001C06DC"/>
    <w:rsid w:val="001C433B"/>
    <w:rsid w:val="001C5A6B"/>
    <w:rsid w:val="001C5F45"/>
    <w:rsid w:val="001D788C"/>
    <w:rsid w:val="001E4E5C"/>
    <w:rsid w:val="001E6BAB"/>
    <w:rsid w:val="001F4D89"/>
    <w:rsid w:val="0020026A"/>
    <w:rsid w:val="00207DFC"/>
    <w:rsid w:val="00215E47"/>
    <w:rsid w:val="0022262B"/>
    <w:rsid w:val="002230D1"/>
    <w:rsid w:val="00227D6A"/>
    <w:rsid w:val="00227F45"/>
    <w:rsid w:val="00237881"/>
    <w:rsid w:val="002400C2"/>
    <w:rsid w:val="00245035"/>
    <w:rsid w:val="00261F8F"/>
    <w:rsid w:val="0026729B"/>
    <w:rsid w:val="00292620"/>
    <w:rsid w:val="00293903"/>
    <w:rsid w:val="002A0CA5"/>
    <w:rsid w:val="002A31AE"/>
    <w:rsid w:val="002A4004"/>
    <w:rsid w:val="002A76A0"/>
    <w:rsid w:val="002A7A14"/>
    <w:rsid w:val="002B5A3B"/>
    <w:rsid w:val="002C0E1F"/>
    <w:rsid w:val="002C16A4"/>
    <w:rsid w:val="002C1B90"/>
    <w:rsid w:val="002C1D4F"/>
    <w:rsid w:val="002D4285"/>
    <w:rsid w:val="002E62A4"/>
    <w:rsid w:val="002E7029"/>
    <w:rsid w:val="002F220F"/>
    <w:rsid w:val="002F35C0"/>
    <w:rsid w:val="00301D11"/>
    <w:rsid w:val="00307581"/>
    <w:rsid w:val="00310FDE"/>
    <w:rsid w:val="0031252B"/>
    <w:rsid w:val="00314AE7"/>
    <w:rsid w:val="00317317"/>
    <w:rsid w:val="00332A2E"/>
    <w:rsid w:val="00354BE6"/>
    <w:rsid w:val="00354F23"/>
    <w:rsid w:val="003620D1"/>
    <w:rsid w:val="00364972"/>
    <w:rsid w:val="00366AAF"/>
    <w:rsid w:val="00377407"/>
    <w:rsid w:val="003952EF"/>
    <w:rsid w:val="003A22D4"/>
    <w:rsid w:val="003A7C4B"/>
    <w:rsid w:val="003B7CD5"/>
    <w:rsid w:val="003D508E"/>
    <w:rsid w:val="003E45E0"/>
    <w:rsid w:val="003E75F2"/>
    <w:rsid w:val="003F1553"/>
    <w:rsid w:val="003F5999"/>
    <w:rsid w:val="00407CA6"/>
    <w:rsid w:val="004121E2"/>
    <w:rsid w:val="00412C3B"/>
    <w:rsid w:val="00416CA7"/>
    <w:rsid w:val="004253DE"/>
    <w:rsid w:val="00427674"/>
    <w:rsid w:val="00435816"/>
    <w:rsid w:val="004369B0"/>
    <w:rsid w:val="004411A4"/>
    <w:rsid w:val="00444068"/>
    <w:rsid w:val="00446601"/>
    <w:rsid w:val="00452FAA"/>
    <w:rsid w:val="00454855"/>
    <w:rsid w:val="0045521F"/>
    <w:rsid w:val="00460094"/>
    <w:rsid w:val="00460F6E"/>
    <w:rsid w:val="00465234"/>
    <w:rsid w:val="00466D6F"/>
    <w:rsid w:val="00484753"/>
    <w:rsid w:val="0049354C"/>
    <w:rsid w:val="0049534F"/>
    <w:rsid w:val="004960DC"/>
    <w:rsid w:val="004C5704"/>
    <w:rsid w:val="004C6E8B"/>
    <w:rsid w:val="004D4FFE"/>
    <w:rsid w:val="004F450E"/>
    <w:rsid w:val="00505664"/>
    <w:rsid w:val="00506A6D"/>
    <w:rsid w:val="00513C7F"/>
    <w:rsid w:val="005228AE"/>
    <w:rsid w:val="00533F71"/>
    <w:rsid w:val="00534D4B"/>
    <w:rsid w:val="00535880"/>
    <w:rsid w:val="005511E6"/>
    <w:rsid w:val="00557B0B"/>
    <w:rsid w:val="00564127"/>
    <w:rsid w:val="0057650E"/>
    <w:rsid w:val="005937BD"/>
    <w:rsid w:val="005941D7"/>
    <w:rsid w:val="0059433E"/>
    <w:rsid w:val="005954AA"/>
    <w:rsid w:val="00596BE9"/>
    <w:rsid w:val="005A4E0C"/>
    <w:rsid w:val="005A5BF2"/>
    <w:rsid w:val="005A6EDD"/>
    <w:rsid w:val="005B0DC6"/>
    <w:rsid w:val="005B3287"/>
    <w:rsid w:val="005B68C6"/>
    <w:rsid w:val="005C0E8B"/>
    <w:rsid w:val="005C18B2"/>
    <w:rsid w:val="005C2F29"/>
    <w:rsid w:val="005C3C72"/>
    <w:rsid w:val="005C7440"/>
    <w:rsid w:val="005D214F"/>
    <w:rsid w:val="005D698B"/>
    <w:rsid w:val="005E1820"/>
    <w:rsid w:val="005E7246"/>
    <w:rsid w:val="005F10BB"/>
    <w:rsid w:val="005F481B"/>
    <w:rsid w:val="00600F1B"/>
    <w:rsid w:val="006060B2"/>
    <w:rsid w:val="0060613C"/>
    <w:rsid w:val="006068EA"/>
    <w:rsid w:val="006205DD"/>
    <w:rsid w:val="00624F63"/>
    <w:rsid w:val="00651A9A"/>
    <w:rsid w:val="00670925"/>
    <w:rsid w:val="006821BA"/>
    <w:rsid w:val="00692B04"/>
    <w:rsid w:val="006954F3"/>
    <w:rsid w:val="006A1492"/>
    <w:rsid w:val="006A156E"/>
    <w:rsid w:val="006A6457"/>
    <w:rsid w:val="006A6C73"/>
    <w:rsid w:val="006B1B5B"/>
    <w:rsid w:val="006B33C8"/>
    <w:rsid w:val="006B464B"/>
    <w:rsid w:val="006B67F7"/>
    <w:rsid w:val="006C0827"/>
    <w:rsid w:val="006C4B35"/>
    <w:rsid w:val="006D1E1A"/>
    <w:rsid w:val="006D2F1B"/>
    <w:rsid w:val="006D3D4A"/>
    <w:rsid w:val="006D5F38"/>
    <w:rsid w:val="006E09F4"/>
    <w:rsid w:val="006E75D9"/>
    <w:rsid w:val="006F3E09"/>
    <w:rsid w:val="006F3E9D"/>
    <w:rsid w:val="006F3F66"/>
    <w:rsid w:val="006F600D"/>
    <w:rsid w:val="00711E46"/>
    <w:rsid w:val="00721190"/>
    <w:rsid w:val="00721A3E"/>
    <w:rsid w:val="0073456A"/>
    <w:rsid w:val="00734E89"/>
    <w:rsid w:val="00737088"/>
    <w:rsid w:val="00740821"/>
    <w:rsid w:val="00740D83"/>
    <w:rsid w:val="00747B76"/>
    <w:rsid w:val="00756D09"/>
    <w:rsid w:val="0077566D"/>
    <w:rsid w:val="0078403A"/>
    <w:rsid w:val="0078526E"/>
    <w:rsid w:val="007924FC"/>
    <w:rsid w:val="007973F1"/>
    <w:rsid w:val="007A45B3"/>
    <w:rsid w:val="007A4B47"/>
    <w:rsid w:val="007B2564"/>
    <w:rsid w:val="007C3BEE"/>
    <w:rsid w:val="007C6BA3"/>
    <w:rsid w:val="007D3D50"/>
    <w:rsid w:val="007E1E4C"/>
    <w:rsid w:val="007F4208"/>
    <w:rsid w:val="0080202B"/>
    <w:rsid w:val="008055D6"/>
    <w:rsid w:val="00813C9C"/>
    <w:rsid w:val="00814209"/>
    <w:rsid w:val="00843E9A"/>
    <w:rsid w:val="00845EB5"/>
    <w:rsid w:val="00845EC9"/>
    <w:rsid w:val="008463C9"/>
    <w:rsid w:val="0085696C"/>
    <w:rsid w:val="0086100F"/>
    <w:rsid w:val="008715A7"/>
    <w:rsid w:val="0087483B"/>
    <w:rsid w:val="00891E13"/>
    <w:rsid w:val="008A3077"/>
    <w:rsid w:val="008A4697"/>
    <w:rsid w:val="008B119E"/>
    <w:rsid w:val="008C5BA8"/>
    <w:rsid w:val="008C6FC4"/>
    <w:rsid w:val="008E37A0"/>
    <w:rsid w:val="008E5706"/>
    <w:rsid w:val="008F37B9"/>
    <w:rsid w:val="008F441D"/>
    <w:rsid w:val="00907AF4"/>
    <w:rsid w:val="00913465"/>
    <w:rsid w:val="00926A9A"/>
    <w:rsid w:val="0092707C"/>
    <w:rsid w:val="009329CD"/>
    <w:rsid w:val="009330E2"/>
    <w:rsid w:val="00935E36"/>
    <w:rsid w:val="00946AC1"/>
    <w:rsid w:val="00962C1F"/>
    <w:rsid w:val="009724ED"/>
    <w:rsid w:val="00973DEF"/>
    <w:rsid w:val="00990C26"/>
    <w:rsid w:val="00991149"/>
    <w:rsid w:val="009923A2"/>
    <w:rsid w:val="009971E5"/>
    <w:rsid w:val="00997486"/>
    <w:rsid w:val="009A61FC"/>
    <w:rsid w:val="009A6382"/>
    <w:rsid w:val="009B0BAF"/>
    <w:rsid w:val="009B298D"/>
    <w:rsid w:val="009B4DC7"/>
    <w:rsid w:val="009C4309"/>
    <w:rsid w:val="009E354A"/>
    <w:rsid w:val="009E36BB"/>
    <w:rsid w:val="009E73C0"/>
    <w:rsid w:val="009E7597"/>
    <w:rsid w:val="009F4656"/>
    <w:rsid w:val="00A03F1B"/>
    <w:rsid w:val="00A0604D"/>
    <w:rsid w:val="00A10650"/>
    <w:rsid w:val="00A13E06"/>
    <w:rsid w:val="00A14017"/>
    <w:rsid w:val="00A20F14"/>
    <w:rsid w:val="00A26FC0"/>
    <w:rsid w:val="00A318FA"/>
    <w:rsid w:val="00A334B9"/>
    <w:rsid w:val="00A44D74"/>
    <w:rsid w:val="00A46EAB"/>
    <w:rsid w:val="00A6398C"/>
    <w:rsid w:val="00A67BEE"/>
    <w:rsid w:val="00A73A73"/>
    <w:rsid w:val="00A769A3"/>
    <w:rsid w:val="00A802C4"/>
    <w:rsid w:val="00A82485"/>
    <w:rsid w:val="00A850AF"/>
    <w:rsid w:val="00A86C91"/>
    <w:rsid w:val="00A94390"/>
    <w:rsid w:val="00A94C15"/>
    <w:rsid w:val="00A975C4"/>
    <w:rsid w:val="00AA7A68"/>
    <w:rsid w:val="00AB06EF"/>
    <w:rsid w:val="00AB20E6"/>
    <w:rsid w:val="00AB3991"/>
    <w:rsid w:val="00AB7E5D"/>
    <w:rsid w:val="00AC1692"/>
    <w:rsid w:val="00AC67C5"/>
    <w:rsid w:val="00AD04F4"/>
    <w:rsid w:val="00AD301E"/>
    <w:rsid w:val="00AE3D13"/>
    <w:rsid w:val="00AE5312"/>
    <w:rsid w:val="00AE5678"/>
    <w:rsid w:val="00AE5F53"/>
    <w:rsid w:val="00AF27D3"/>
    <w:rsid w:val="00AF5780"/>
    <w:rsid w:val="00AF57C7"/>
    <w:rsid w:val="00B01194"/>
    <w:rsid w:val="00B024DF"/>
    <w:rsid w:val="00B02800"/>
    <w:rsid w:val="00B04366"/>
    <w:rsid w:val="00B108AB"/>
    <w:rsid w:val="00B157EF"/>
    <w:rsid w:val="00B179CC"/>
    <w:rsid w:val="00B2080D"/>
    <w:rsid w:val="00B22BAA"/>
    <w:rsid w:val="00B258A5"/>
    <w:rsid w:val="00B31C43"/>
    <w:rsid w:val="00B32F4B"/>
    <w:rsid w:val="00B37927"/>
    <w:rsid w:val="00B51549"/>
    <w:rsid w:val="00B56508"/>
    <w:rsid w:val="00B64AA0"/>
    <w:rsid w:val="00B70BF7"/>
    <w:rsid w:val="00B779B0"/>
    <w:rsid w:val="00B817E3"/>
    <w:rsid w:val="00B84B08"/>
    <w:rsid w:val="00B86207"/>
    <w:rsid w:val="00B8630C"/>
    <w:rsid w:val="00B90A1F"/>
    <w:rsid w:val="00B95422"/>
    <w:rsid w:val="00B979DB"/>
    <w:rsid w:val="00BA2FF9"/>
    <w:rsid w:val="00BA54EB"/>
    <w:rsid w:val="00BB53FD"/>
    <w:rsid w:val="00BC3809"/>
    <w:rsid w:val="00BD2A2E"/>
    <w:rsid w:val="00BD2FF2"/>
    <w:rsid w:val="00BE0851"/>
    <w:rsid w:val="00BF0ADA"/>
    <w:rsid w:val="00BF314A"/>
    <w:rsid w:val="00BF5DDA"/>
    <w:rsid w:val="00BF6BA0"/>
    <w:rsid w:val="00BF7563"/>
    <w:rsid w:val="00C07552"/>
    <w:rsid w:val="00C10A8D"/>
    <w:rsid w:val="00C110EB"/>
    <w:rsid w:val="00C175A3"/>
    <w:rsid w:val="00C21B69"/>
    <w:rsid w:val="00C2227D"/>
    <w:rsid w:val="00C2275F"/>
    <w:rsid w:val="00C257DB"/>
    <w:rsid w:val="00C30DA3"/>
    <w:rsid w:val="00C326E8"/>
    <w:rsid w:val="00C3328E"/>
    <w:rsid w:val="00C357F4"/>
    <w:rsid w:val="00C37BFE"/>
    <w:rsid w:val="00C40897"/>
    <w:rsid w:val="00C42495"/>
    <w:rsid w:val="00C47C25"/>
    <w:rsid w:val="00C56056"/>
    <w:rsid w:val="00C72F1D"/>
    <w:rsid w:val="00C73B22"/>
    <w:rsid w:val="00C744E6"/>
    <w:rsid w:val="00C76832"/>
    <w:rsid w:val="00C8082E"/>
    <w:rsid w:val="00C818B1"/>
    <w:rsid w:val="00C8597E"/>
    <w:rsid w:val="00C95E15"/>
    <w:rsid w:val="00CA11EA"/>
    <w:rsid w:val="00CA2825"/>
    <w:rsid w:val="00CC60FC"/>
    <w:rsid w:val="00CC71B1"/>
    <w:rsid w:val="00CD1365"/>
    <w:rsid w:val="00CD5E50"/>
    <w:rsid w:val="00CE02BA"/>
    <w:rsid w:val="00CE2C0C"/>
    <w:rsid w:val="00CF0CF4"/>
    <w:rsid w:val="00CF74C3"/>
    <w:rsid w:val="00D02B68"/>
    <w:rsid w:val="00D217A7"/>
    <w:rsid w:val="00D232CE"/>
    <w:rsid w:val="00D24782"/>
    <w:rsid w:val="00D364E9"/>
    <w:rsid w:val="00D40035"/>
    <w:rsid w:val="00D42C0A"/>
    <w:rsid w:val="00D57F24"/>
    <w:rsid w:val="00D60BE9"/>
    <w:rsid w:val="00D66EF5"/>
    <w:rsid w:val="00D7051E"/>
    <w:rsid w:val="00D729E6"/>
    <w:rsid w:val="00D74EB5"/>
    <w:rsid w:val="00D75F5E"/>
    <w:rsid w:val="00D92490"/>
    <w:rsid w:val="00D9300E"/>
    <w:rsid w:val="00D938D1"/>
    <w:rsid w:val="00DA1194"/>
    <w:rsid w:val="00DA2784"/>
    <w:rsid w:val="00DA34AF"/>
    <w:rsid w:val="00DA4AAE"/>
    <w:rsid w:val="00DB5786"/>
    <w:rsid w:val="00DB7CF2"/>
    <w:rsid w:val="00DB7EE1"/>
    <w:rsid w:val="00DC29AD"/>
    <w:rsid w:val="00DC3DAB"/>
    <w:rsid w:val="00DC6633"/>
    <w:rsid w:val="00DC701D"/>
    <w:rsid w:val="00DD2599"/>
    <w:rsid w:val="00DD2F57"/>
    <w:rsid w:val="00DE07CD"/>
    <w:rsid w:val="00DE12AB"/>
    <w:rsid w:val="00DE4AEC"/>
    <w:rsid w:val="00DF129C"/>
    <w:rsid w:val="00E10070"/>
    <w:rsid w:val="00E10E05"/>
    <w:rsid w:val="00E3461A"/>
    <w:rsid w:val="00E46E1D"/>
    <w:rsid w:val="00E50EBA"/>
    <w:rsid w:val="00E51E8C"/>
    <w:rsid w:val="00E70033"/>
    <w:rsid w:val="00E719E0"/>
    <w:rsid w:val="00E80573"/>
    <w:rsid w:val="00E81005"/>
    <w:rsid w:val="00E82941"/>
    <w:rsid w:val="00E855CE"/>
    <w:rsid w:val="00E91816"/>
    <w:rsid w:val="00E92935"/>
    <w:rsid w:val="00E93384"/>
    <w:rsid w:val="00E9523F"/>
    <w:rsid w:val="00E95890"/>
    <w:rsid w:val="00EB259C"/>
    <w:rsid w:val="00EB5B5F"/>
    <w:rsid w:val="00EB7487"/>
    <w:rsid w:val="00EC53A6"/>
    <w:rsid w:val="00EC7C1E"/>
    <w:rsid w:val="00ED2BA3"/>
    <w:rsid w:val="00EE79B1"/>
    <w:rsid w:val="00EF1C98"/>
    <w:rsid w:val="00EF5805"/>
    <w:rsid w:val="00F04518"/>
    <w:rsid w:val="00F06B5E"/>
    <w:rsid w:val="00F15637"/>
    <w:rsid w:val="00F2158C"/>
    <w:rsid w:val="00F22A36"/>
    <w:rsid w:val="00F32CDF"/>
    <w:rsid w:val="00F35248"/>
    <w:rsid w:val="00F43B1E"/>
    <w:rsid w:val="00F47876"/>
    <w:rsid w:val="00F517B4"/>
    <w:rsid w:val="00F5376D"/>
    <w:rsid w:val="00F6109D"/>
    <w:rsid w:val="00F62E8E"/>
    <w:rsid w:val="00F63124"/>
    <w:rsid w:val="00F75133"/>
    <w:rsid w:val="00F752CC"/>
    <w:rsid w:val="00F87428"/>
    <w:rsid w:val="00F93A70"/>
    <w:rsid w:val="00FA413E"/>
    <w:rsid w:val="00FA4C55"/>
    <w:rsid w:val="00FA549D"/>
    <w:rsid w:val="00FB605B"/>
    <w:rsid w:val="00FB7EC1"/>
    <w:rsid w:val="00FC296E"/>
    <w:rsid w:val="00FC52F1"/>
    <w:rsid w:val="00FD1408"/>
    <w:rsid w:val="00FD36CC"/>
    <w:rsid w:val="00FD6155"/>
    <w:rsid w:val="00FD7518"/>
    <w:rsid w:val="00FE155E"/>
    <w:rsid w:val="00FE659E"/>
    <w:rsid w:val="00FE7556"/>
    <w:rsid w:val="00F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63F194-D379-4FDD-8F4B-D8924A4D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92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75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7513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75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7513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175A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175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0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1E57E-0FD9-4896-9B28-FBA7FB4D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407</Words>
  <Characters>2322</Characters>
  <Application>Microsoft Office Word</Application>
  <DocSecurity>0</DocSecurity>
  <Lines>19</Lines>
  <Paragraphs>5</Paragraphs>
  <ScaleCrop>false</ScaleCrop>
  <Company>china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370993131@qq.com</cp:lastModifiedBy>
  <cp:revision>65</cp:revision>
  <cp:lastPrinted>2019-01-17T00:16:00Z</cp:lastPrinted>
  <dcterms:created xsi:type="dcterms:W3CDTF">2018-12-24T11:17:00Z</dcterms:created>
  <dcterms:modified xsi:type="dcterms:W3CDTF">2019-01-17T00:17:00Z</dcterms:modified>
</cp:coreProperties>
</file>