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930" w:rsidRDefault="00EB327B" w:rsidP="00EB327B">
      <w:pPr>
        <w:jc w:val="center"/>
        <w:rPr>
          <w:rFonts w:ascii="黑体" w:eastAsia="黑体" w:hAnsi="黑体" w:cs="黑体"/>
          <w:sz w:val="44"/>
          <w:szCs w:val="44"/>
        </w:rPr>
      </w:pPr>
      <w:r>
        <w:rPr>
          <w:rFonts w:ascii="黑体" w:eastAsia="黑体" w:hAnsi="黑体" w:cs="黑体" w:hint="eastAsia"/>
          <w:sz w:val="44"/>
          <w:szCs w:val="44"/>
        </w:rPr>
        <w:t>罗山县水利局</w:t>
      </w:r>
    </w:p>
    <w:p w:rsidR="00C11930" w:rsidRDefault="00EB327B">
      <w:pPr>
        <w:jc w:val="center"/>
        <w:rPr>
          <w:rFonts w:ascii="黑体" w:eastAsia="黑体" w:hAnsi="黑体" w:cs="黑体" w:hint="eastAsia"/>
          <w:sz w:val="44"/>
          <w:szCs w:val="44"/>
        </w:rPr>
      </w:pPr>
      <w:r>
        <w:rPr>
          <w:rFonts w:ascii="黑体" w:eastAsia="黑体" w:hAnsi="黑体" w:cs="黑体" w:hint="eastAsia"/>
          <w:sz w:val="44"/>
          <w:szCs w:val="44"/>
        </w:rPr>
        <w:t>关于实施水</w:t>
      </w:r>
      <w:r>
        <w:rPr>
          <w:rFonts w:ascii="黑体" w:eastAsia="黑体" w:hAnsi="黑体" w:cs="黑体" w:hint="eastAsia"/>
          <w:sz w:val="44"/>
          <w:szCs w:val="44"/>
        </w:rPr>
        <w:t>利</w:t>
      </w:r>
      <w:r>
        <w:rPr>
          <w:rFonts w:ascii="黑体" w:eastAsia="黑体" w:hAnsi="黑体" w:cs="黑体" w:hint="eastAsia"/>
          <w:sz w:val="44"/>
          <w:szCs w:val="44"/>
        </w:rPr>
        <w:t>工程招标告知承诺制的通知</w:t>
      </w:r>
    </w:p>
    <w:p w:rsidR="00EB327B" w:rsidRDefault="00EB327B">
      <w:pPr>
        <w:jc w:val="center"/>
      </w:pPr>
    </w:p>
    <w:p w:rsidR="00C11930" w:rsidRDefault="00EB327B">
      <w:pPr>
        <w:ind w:firstLineChars="200" w:firstLine="640"/>
        <w:rPr>
          <w:rFonts w:ascii="黑体" w:eastAsia="黑体" w:hAnsi="黑体" w:cs="黑体"/>
          <w:sz w:val="32"/>
          <w:szCs w:val="32"/>
        </w:rPr>
      </w:pPr>
      <w:r>
        <w:rPr>
          <w:rFonts w:ascii="文星仿宋" w:eastAsia="文星仿宋" w:hAnsi="文星仿宋" w:cs="文星仿宋" w:hint="eastAsia"/>
          <w:sz w:val="32"/>
          <w:szCs w:val="32"/>
        </w:rPr>
        <w:t>为贯彻落实《国务院关于加强和规范事中事后监管的指导意见》（国发〔</w:t>
      </w:r>
      <w:r>
        <w:rPr>
          <w:rFonts w:ascii="文星仿宋" w:eastAsia="文星仿宋" w:hAnsi="文星仿宋" w:cs="文星仿宋" w:hint="eastAsia"/>
          <w:sz w:val="32"/>
          <w:szCs w:val="32"/>
        </w:rPr>
        <w:t>2019</w:t>
      </w:r>
      <w:r>
        <w:rPr>
          <w:rFonts w:ascii="文星仿宋" w:eastAsia="文星仿宋" w:hAnsi="文星仿宋" w:cs="文星仿宋" w:hint="eastAsia"/>
          <w:sz w:val="32"/>
          <w:szCs w:val="32"/>
        </w:rPr>
        <w:t>〕</w:t>
      </w:r>
      <w:r>
        <w:rPr>
          <w:rFonts w:ascii="文星仿宋" w:eastAsia="文星仿宋" w:hAnsi="文星仿宋" w:cs="文星仿宋" w:hint="eastAsia"/>
          <w:sz w:val="32"/>
          <w:szCs w:val="32"/>
        </w:rPr>
        <w:t>18</w:t>
      </w:r>
      <w:r>
        <w:rPr>
          <w:rFonts w:ascii="文星仿宋" w:eastAsia="文星仿宋" w:hAnsi="文星仿宋" w:cs="文星仿宋" w:hint="eastAsia"/>
          <w:sz w:val="32"/>
          <w:szCs w:val="32"/>
        </w:rPr>
        <w:t>号）等文件精神，进一步深化我</w:t>
      </w:r>
      <w:r>
        <w:rPr>
          <w:rFonts w:ascii="文星仿宋" w:eastAsia="文星仿宋" w:hAnsi="文星仿宋" w:cs="文星仿宋" w:hint="eastAsia"/>
          <w:sz w:val="32"/>
          <w:szCs w:val="32"/>
        </w:rPr>
        <w:t>县水利</w:t>
      </w:r>
      <w:r>
        <w:rPr>
          <w:rFonts w:ascii="文星仿宋" w:eastAsia="文星仿宋" w:hAnsi="文星仿宋" w:cs="文星仿宋" w:hint="eastAsia"/>
          <w:sz w:val="32"/>
          <w:szCs w:val="32"/>
        </w:rPr>
        <w:t>工程建设领域放管服改革，简政放权</w:t>
      </w:r>
      <w:r>
        <w:rPr>
          <w:rFonts w:ascii="文星仿宋" w:eastAsia="文星仿宋" w:hAnsi="文星仿宋" w:cs="文星仿宋" w:hint="eastAsia"/>
          <w:sz w:val="32"/>
          <w:szCs w:val="32"/>
        </w:rPr>
        <w:t>，</w:t>
      </w:r>
      <w:r>
        <w:rPr>
          <w:rFonts w:ascii="文星仿宋" w:eastAsia="文星仿宋" w:hAnsi="文星仿宋" w:cs="文星仿宋" w:hint="eastAsia"/>
          <w:sz w:val="32"/>
          <w:szCs w:val="32"/>
        </w:rPr>
        <w:t>优化营商环境，促进</w:t>
      </w:r>
      <w:r>
        <w:rPr>
          <w:rFonts w:ascii="文星仿宋" w:eastAsia="文星仿宋" w:hAnsi="文星仿宋" w:cs="文星仿宋" w:hint="eastAsia"/>
          <w:sz w:val="32"/>
          <w:szCs w:val="32"/>
        </w:rPr>
        <w:t>我县水利行</w:t>
      </w:r>
      <w:r>
        <w:rPr>
          <w:rFonts w:ascii="文星仿宋" w:eastAsia="文星仿宋" w:hAnsi="文星仿宋" w:cs="文星仿宋" w:hint="eastAsia"/>
          <w:sz w:val="32"/>
          <w:szCs w:val="32"/>
        </w:rPr>
        <w:t>业持续、健康、快速发展，现就实滋</w:t>
      </w:r>
      <w:r>
        <w:rPr>
          <w:rFonts w:ascii="文星仿宋" w:eastAsia="文星仿宋" w:hAnsi="文星仿宋" w:cs="文星仿宋" w:hint="eastAsia"/>
          <w:sz w:val="32"/>
          <w:szCs w:val="32"/>
        </w:rPr>
        <w:t>水利</w:t>
      </w:r>
      <w:r>
        <w:rPr>
          <w:rFonts w:ascii="文星仿宋" w:eastAsia="文星仿宋" w:hAnsi="文星仿宋" w:cs="文星仿宋" w:hint="eastAsia"/>
          <w:sz w:val="32"/>
          <w:szCs w:val="32"/>
        </w:rPr>
        <w:t>工程招标告知承诺制有关事宜通知如下。</w:t>
      </w:r>
    </w:p>
    <w:p w:rsidR="00C11930" w:rsidRDefault="00EB327B">
      <w:pPr>
        <w:ind w:firstLineChars="200" w:firstLine="640"/>
        <w:rPr>
          <w:rFonts w:ascii="黑体" w:eastAsia="黑体" w:hAnsi="黑体" w:cs="黑体"/>
          <w:sz w:val="32"/>
          <w:szCs w:val="32"/>
        </w:rPr>
      </w:pPr>
      <w:r>
        <w:rPr>
          <w:rFonts w:ascii="黑体" w:eastAsia="黑体" w:hAnsi="黑体" w:cs="黑体" w:hint="eastAsia"/>
          <w:sz w:val="32"/>
          <w:szCs w:val="32"/>
        </w:rPr>
        <w:t>—、总体原则</w:t>
      </w:r>
    </w:p>
    <w:p w:rsidR="00C11930" w:rsidRDefault="00EB327B">
      <w:pPr>
        <w:ind w:firstLineChars="200" w:firstLine="640"/>
        <w:rPr>
          <w:rFonts w:ascii="文星仿宋" w:eastAsia="文星仿宋" w:hAnsi="文星仿宋" w:cs="文星仿宋"/>
          <w:sz w:val="32"/>
          <w:szCs w:val="32"/>
        </w:rPr>
      </w:pPr>
      <w:r>
        <w:rPr>
          <w:rFonts w:ascii="文星仿宋" w:eastAsia="文星仿宋" w:hAnsi="文星仿宋" w:cs="文星仿宋" w:hint="eastAsia"/>
          <w:sz w:val="32"/>
          <w:szCs w:val="32"/>
        </w:rPr>
        <w:t>围绕“简政放权、权责明晰、提高效能、服务企业、改革创新”思路，探索建立“自觉诚信、操作规范、服管并重、监督高效”的招投标监管新模式，切实压实招标人的首要责任和招标代理机构组织招标活动的直接责任，推进</w:t>
      </w:r>
      <w:r>
        <w:rPr>
          <w:rFonts w:ascii="文星仿宋" w:eastAsia="文星仿宋" w:hAnsi="文星仿宋" w:cs="文星仿宋" w:hint="eastAsia"/>
          <w:sz w:val="32"/>
          <w:szCs w:val="32"/>
        </w:rPr>
        <w:t>水利</w:t>
      </w:r>
      <w:r>
        <w:rPr>
          <w:rFonts w:ascii="文星仿宋" w:eastAsia="文星仿宋" w:hAnsi="文星仿宋" w:cs="文星仿宋" w:hint="eastAsia"/>
          <w:sz w:val="32"/>
          <w:szCs w:val="32"/>
        </w:rPr>
        <w:t>工程招标高效率、高质</w:t>
      </w:r>
      <w:r>
        <w:rPr>
          <w:rFonts w:ascii="文星仿宋" w:eastAsia="文星仿宋" w:hAnsi="文星仿宋" w:cs="文星仿宋" w:hint="eastAsia"/>
          <w:sz w:val="32"/>
          <w:szCs w:val="32"/>
        </w:rPr>
        <w:t>量、规范化发展。</w:t>
      </w:r>
    </w:p>
    <w:p w:rsidR="00C11930" w:rsidRDefault="00EB327B">
      <w:pPr>
        <w:numPr>
          <w:ilvl w:val="0"/>
          <w:numId w:val="1"/>
        </w:numPr>
        <w:ind w:firstLineChars="200" w:firstLine="640"/>
        <w:rPr>
          <w:rFonts w:ascii="黑体" w:eastAsia="黑体" w:hAnsi="黑体" w:cs="黑体"/>
          <w:sz w:val="32"/>
          <w:szCs w:val="32"/>
        </w:rPr>
      </w:pPr>
      <w:r>
        <w:rPr>
          <w:rFonts w:ascii="黑体" w:eastAsia="黑体" w:hAnsi="黑体" w:cs="黑体" w:hint="eastAsia"/>
          <w:sz w:val="32"/>
          <w:szCs w:val="32"/>
        </w:rPr>
        <w:t>工作要求</w:t>
      </w:r>
    </w:p>
    <w:p w:rsidR="00C11930" w:rsidRDefault="00EB327B">
      <w:pPr>
        <w:ind w:firstLineChars="200" w:firstLine="640"/>
        <w:rPr>
          <w:rFonts w:ascii="楷体" w:eastAsia="楷体" w:hAnsi="楷体" w:cs="楷体"/>
          <w:sz w:val="32"/>
          <w:szCs w:val="32"/>
        </w:rPr>
      </w:pPr>
      <w:r>
        <w:rPr>
          <w:rFonts w:ascii="楷体" w:eastAsia="楷体" w:hAnsi="楷体" w:cs="楷体" w:hint="eastAsia"/>
          <w:sz w:val="32"/>
          <w:szCs w:val="32"/>
        </w:rPr>
        <w:t>（一）实施招标告知承诺制</w:t>
      </w:r>
    </w:p>
    <w:p w:rsidR="00C11930" w:rsidRDefault="00EB327B">
      <w:pPr>
        <w:ind w:firstLineChars="200" w:firstLine="640"/>
        <w:rPr>
          <w:rFonts w:ascii="文星仿宋" w:eastAsia="文星仿宋" w:hAnsi="文星仿宋" w:cs="文星仿宋"/>
          <w:sz w:val="32"/>
          <w:szCs w:val="32"/>
        </w:rPr>
      </w:pPr>
      <w:r>
        <w:rPr>
          <w:rFonts w:ascii="文星仿宋" w:eastAsia="文星仿宋" w:hAnsi="文星仿宋" w:cs="文星仿宋" w:hint="eastAsia"/>
          <w:sz w:val="32"/>
          <w:szCs w:val="32"/>
        </w:rPr>
        <w:t>招标人在招标前应熟练掌握招投标相关法律法规，具有编制招标文件和组织评标能力；招标人不具备的，应委托具备相应人员和能力的招标代理机构办理招标事宜。招标人对招标过程和招标结果承担首要责任，对招标项目的合法性以及其发布的相关文件内容的真实性、公正性、合法合规性负责，对出现的违法违规行为承担首要责任及后果；招标人委托的招标代理机构承担招标组织的直接责任。</w:t>
      </w:r>
    </w:p>
    <w:p w:rsidR="00C11930" w:rsidRDefault="00EB327B">
      <w:pPr>
        <w:ind w:firstLineChars="200" w:firstLine="640"/>
        <w:rPr>
          <w:rFonts w:ascii="文星仿宋" w:eastAsia="文星仿宋" w:hAnsi="文星仿宋" w:cs="文星仿宋"/>
          <w:sz w:val="32"/>
          <w:szCs w:val="32"/>
        </w:rPr>
      </w:pPr>
      <w:r>
        <w:rPr>
          <w:rFonts w:ascii="文星仿宋" w:eastAsia="文星仿宋" w:hAnsi="文星仿宋" w:cs="文星仿宋" w:hint="eastAsia"/>
          <w:sz w:val="32"/>
          <w:szCs w:val="32"/>
        </w:rPr>
        <w:lastRenderedPageBreak/>
        <w:t>招标告知承诺制具体流程如下：</w:t>
      </w:r>
    </w:p>
    <w:p w:rsidR="00C11930" w:rsidRDefault="00EB327B">
      <w:pPr>
        <w:ind w:firstLineChars="200" w:firstLine="640"/>
        <w:rPr>
          <w:rFonts w:ascii="文星仿宋" w:eastAsia="文星仿宋" w:hAnsi="文星仿宋" w:cs="文星仿宋"/>
          <w:sz w:val="32"/>
          <w:szCs w:val="32"/>
        </w:rPr>
      </w:pPr>
      <w:r>
        <w:rPr>
          <w:rFonts w:ascii="楷体" w:eastAsia="楷体" w:hAnsi="楷体" w:cs="楷体" w:hint="eastAsia"/>
          <w:sz w:val="32"/>
          <w:szCs w:val="32"/>
        </w:rPr>
        <w:t>1.</w:t>
      </w:r>
      <w:r>
        <w:rPr>
          <w:rFonts w:ascii="楷体" w:eastAsia="楷体" w:hAnsi="楷体" w:cs="楷体" w:hint="eastAsia"/>
          <w:sz w:val="32"/>
          <w:szCs w:val="32"/>
        </w:rPr>
        <w:t>告知。</w:t>
      </w:r>
      <w:r>
        <w:rPr>
          <w:rFonts w:ascii="文星仿宋" w:eastAsia="文星仿宋" w:hAnsi="文星仿宋" w:cs="文星仿宋" w:hint="eastAsia"/>
          <w:sz w:val="32"/>
          <w:szCs w:val="32"/>
        </w:rPr>
        <w:t>水</w:t>
      </w:r>
      <w:r>
        <w:rPr>
          <w:rFonts w:ascii="文星仿宋" w:eastAsia="文星仿宋" w:hAnsi="文星仿宋" w:cs="文星仿宋" w:hint="eastAsia"/>
          <w:sz w:val="32"/>
          <w:szCs w:val="32"/>
        </w:rPr>
        <w:t>行政主管部门在官网和</w:t>
      </w:r>
      <w:r>
        <w:rPr>
          <w:rFonts w:ascii="文星仿宋" w:eastAsia="文星仿宋" w:hAnsi="文星仿宋" w:cs="文星仿宋" w:hint="eastAsia"/>
          <w:sz w:val="32"/>
          <w:szCs w:val="32"/>
        </w:rPr>
        <w:t>罗山县</w:t>
      </w:r>
      <w:r>
        <w:rPr>
          <w:rFonts w:ascii="文星仿宋" w:eastAsia="文星仿宋" w:hAnsi="文星仿宋" w:cs="文星仿宋" w:hint="eastAsia"/>
          <w:sz w:val="32"/>
          <w:szCs w:val="32"/>
        </w:rPr>
        <w:t>公共资源电子交易平台系统上发布《</w:t>
      </w:r>
      <w:r>
        <w:rPr>
          <w:rFonts w:ascii="文星仿宋" w:eastAsia="文星仿宋" w:hAnsi="文星仿宋" w:cs="文星仿宋" w:hint="eastAsia"/>
          <w:sz w:val="32"/>
          <w:szCs w:val="32"/>
        </w:rPr>
        <w:t>罗山县水利</w:t>
      </w:r>
      <w:r>
        <w:rPr>
          <w:rFonts w:ascii="文星仿宋" w:eastAsia="文星仿宋" w:hAnsi="文星仿宋" w:cs="文星仿宋" w:hint="eastAsia"/>
          <w:sz w:val="32"/>
          <w:szCs w:val="32"/>
        </w:rPr>
        <w:t>工程招标事项告知书》（附件</w:t>
      </w:r>
      <w:r>
        <w:rPr>
          <w:rFonts w:ascii="文星仿宋" w:eastAsia="文星仿宋" w:hAnsi="文星仿宋" w:cs="文星仿宋" w:hint="eastAsia"/>
          <w:sz w:val="32"/>
          <w:szCs w:val="32"/>
        </w:rPr>
        <w:t>1</w:t>
      </w:r>
      <w:r>
        <w:rPr>
          <w:rFonts w:ascii="文星仿宋" w:eastAsia="文星仿宋" w:hAnsi="文星仿宋" w:cs="文星仿宋" w:hint="eastAsia"/>
          <w:sz w:val="32"/>
          <w:szCs w:val="32"/>
        </w:rPr>
        <w:t>）</w:t>
      </w:r>
      <w:r>
        <w:rPr>
          <w:rFonts w:ascii="文星仿宋" w:eastAsia="文星仿宋" w:hAnsi="文星仿宋" w:cs="文星仿宋" w:hint="eastAsia"/>
          <w:sz w:val="32"/>
          <w:szCs w:val="32"/>
        </w:rPr>
        <w:t>,</w:t>
      </w:r>
      <w:r>
        <w:rPr>
          <w:rFonts w:ascii="文星仿宋" w:eastAsia="文星仿宋" w:hAnsi="文星仿宋" w:cs="文星仿宋" w:hint="eastAsia"/>
          <w:sz w:val="32"/>
          <w:szCs w:val="32"/>
        </w:rPr>
        <w:t>招标人及其招标代理机构应提前认真阅读，明晰并同意告知书有关要求。</w:t>
      </w:r>
    </w:p>
    <w:p w:rsidR="00C11930" w:rsidRDefault="00EB327B">
      <w:pPr>
        <w:ind w:firstLineChars="200" w:firstLine="640"/>
        <w:rPr>
          <w:rFonts w:ascii="文星仿宋" w:eastAsia="文星仿宋" w:hAnsi="文星仿宋" w:cs="文星仿宋"/>
          <w:sz w:val="32"/>
          <w:szCs w:val="32"/>
        </w:rPr>
      </w:pPr>
      <w:r>
        <w:rPr>
          <w:rFonts w:ascii="楷体" w:eastAsia="楷体" w:hAnsi="楷体" w:cs="楷体" w:hint="eastAsia"/>
          <w:sz w:val="32"/>
          <w:szCs w:val="32"/>
        </w:rPr>
        <w:t>2.</w:t>
      </w:r>
      <w:r>
        <w:rPr>
          <w:rFonts w:ascii="楷体" w:eastAsia="楷体" w:hAnsi="楷体" w:cs="楷体" w:hint="eastAsia"/>
          <w:sz w:val="32"/>
          <w:szCs w:val="32"/>
        </w:rPr>
        <w:t>启动。</w:t>
      </w:r>
      <w:r>
        <w:rPr>
          <w:rFonts w:ascii="文星仿宋" w:eastAsia="文星仿宋" w:hAnsi="文星仿宋" w:cs="文星仿宋" w:hint="eastAsia"/>
          <w:sz w:val="32"/>
          <w:szCs w:val="32"/>
        </w:rPr>
        <w:t>对于具备相关法律法规规定的招标条件的项目，招标人向行业监督部门备案后，可以自行决定开始招标活动，并自行承担相应的风险。</w:t>
      </w:r>
    </w:p>
    <w:p w:rsidR="00C11930" w:rsidRDefault="00EB327B">
      <w:pPr>
        <w:ind w:firstLineChars="200" w:firstLine="640"/>
        <w:rPr>
          <w:rFonts w:ascii="文星仿宋" w:eastAsia="文星仿宋" w:hAnsi="文星仿宋" w:cs="文星仿宋"/>
          <w:sz w:val="32"/>
          <w:szCs w:val="32"/>
        </w:rPr>
      </w:pPr>
      <w:r>
        <w:rPr>
          <w:rFonts w:ascii="楷体" w:eastAsia="楷体" w:hAnsi="楷体" w:cs="楷体" w:hint="eastAsia"/>
          <w:sz w:val="32"/>
          <w:szCs w:val="32"/>
        </w:rPr>
        <w:t>3.</w:t>
      </w:r>
      <w:r>
        <w:rPr>
          <w:rFonts w:ascii="楷体" w:eastAsia="楷体" w:hAnsi="楷体" w:cs="楷体" w:hint="eastAsia"/>
          <w:sz w:val="32"/>
          <w:szCs w:val="32"/>
        </w:rPr>
        <w:t>承诺。</w:t>
      </w:r>
      <w:r>
        <w:rPr>
          <w:rFonts w:ascii="文星仿宋" w:eastAsia="文星仿宋" w:hAnsi="文星仿宋" w:cs="文星仿宋" w:hint="eastAsia"/>
          <w:sz w:val="32"/>
          <w:szCs w:val="32"/>
        </w:rPr>
        <w:t>招标人应通过</w:t>
      </w:r>
      <w:r>
        <w:rPr>
          <w:rFonts w:ascii="文星仿宋" w:eastAsia="文星仿宋" w:hAnsi="文星仿宋" w:cs="文星仿宋" w:hint="eastAsia"/>
          <w:sz w:val="32"/>
          <w:szCs w:val="32"/>
        </w:rPr>
        <w:t>罗山县</w:t>
      </w:r>
      <w:r>
        <w:rPr>
          <w:rFonts w:ascii="文星仿宋" w:eastAsia="文星仿宋" w:hAnsi="文星仿宋" w:cs="文星仿宋" w:hint="eastAsia"/>
          <w:sz w:val="32"/>
          <w:szCs w:val="32"/>
        </w:rPr>
        <w:t>公共资源电子交易平台系统提交《</w:t>
      </w:r>
      <w:r>
        <w:rPr>
          <w:rFonts w:ascii="文星仿宋" w:eastAsia="文星仿宋" w:hAnsi="文星仿宋" w:cs="文星仿宋" w:hint="eastAsia"/>
          <w:sz w:val="32"/>
          <w:szCs w:val="32"/>
        </w:rPr>
        <w:t>罗山县水利</w:t>
      </w:r>
      <w:r>
        <w:rPr>
          <w:rFonts w:ascii="文星仿宋" w:eastAsia="文星仿宋" w:hAnsi="文星仿宋" w:cs="文星仿宋" w:hint="eastAsia"/>
          <w:sz w:val="32"/>
          <w:szCs w:val="32"/>
        </w:rPr>
        <w:t>工程招标招标人承诺书》（附件</w:t>
      </w:r>
      <w:r>
        <w:rPr>
          <w:rFonts w:ascii="文星仿宋" w:eastAsia="文星仿宋" w:hAnsi="文星仿宋" w:cs="文星仿宋" w:hint="eastAsia"/>
          <w:sz w:val="32"/>
          <w:szCs w:val="32"/>
        </w:rPr>
        <w:t>2</w:t>
      </w:r>
      <w:r>
        <w:rPr>
          <w:rFonts w:ascii="文星仿宋" w:eastAsia="文星仿宋" w:hAnsi="文星仿宋" w:cs="文星仿宋" w:hint="eastAsia"/>
          <w:sz w:val="32"/>
          <w:szCs w:val="32"/>
        </w:rPr>
        <w:t>）</w:t>
      </w:r>
      <w:r>
        <w:rPr>
          <w:rFonts w:ascii="文星仿宋" w:eastAsia="文星仿宋" w:hAnsi="文星仿宋" w:cs="文星仿宋" w:hint="eastAsia"/>
          <w:sz w:val="32"/>
          <w:szCs w:val="32"/>
        </w:rPr>
        <w:t>,</w:t>
      </w:r>
      <w:r>
        <w:rPr>
          <w:rFonts w:ascii="文星仿宋" w:eastAsia="文星仿宋" w:hAnsi="文星仿宋" w:cs="文星仿宋" w:hint="eastAsia"/>
          <w:sz w:val="32"/>
          <w:szCs w:val="32"/>
        </w:rPr>
        <w:t>承诺严格遵守承诺书相关内容开展招标活动。</w:t>
      </w:r>
    </w:p>
    <w:p w:rsidR="00C11930" w:rsidRDefault="00EB327B">
      <w:pPr>
        <w:ind w:firstLineChars="200" w:firstLine="640"/>
        <w:rPr>
          <w:rFonts w:ascii="文星仿宋" w:eastAsia="文星仿宋" w:hAnsi="文星仿宋" w:cs="文星仿宋"/>
          <w:sz w:val="32"/>
          <w:szCs w:val="32"/>
        </w:rPr>
      </w:pPr>
      <w:r>
        <w:rPr>
          <w:rFonts w:ascii="楷体" w:eastAsia="楷体" w:hAnsi="楷体" w:cs="楷体" w:hint="eastAsia"/>
          <w:sz w:val="32"/>
          <w:szCs w:val="32"/>
        </w:rPr>
        <w:t>4.</w:t>
      </w:r>
      <w:r>
        <w:rPr>
          <w:rFonts w:ascii="楷体" w:eastAsia="楷体" w:hAnsi="楷体" w:cs="楷体" w:hint="eastAsia"/>
          <w:sz w:val="32"/>
          <w:szCs w:val="32"/>
        </w:rPr>
        <w:t>进场。</w:t>
      </w:r>
      <w:r>
        <w:rPr>
          <w:rFonts w:ascii="文星仿宋" w:eastAsia="文星仿宋" w:hAnsi="文星仿宋" w:cs="文星仿宋" w:hint="eastAsia"/>
          <w:sz w:val="32"/>
          <w:szCs w:val="32"/>
        </w:rPr>
        <w:t>招标人或其招标代理单位在提交相关承诺后，通过</w:t>
      </w:r>
      <w:r>
        <w:rPr>
          <w:rFonts w:ascii="文星仿宋" w:eastAsia="文星仿宋" w:hAnsi="文星仿宋" w:cs="文星仿宋" w:hint="eastAsia"/>
          <w:sz w:val="32"/>
          <w:szCs w:val="32"/>
        </w:rPr>
        <w:t>罗山县</w:t>
      </w:r>
      <w:r>
        <w:rPr>
          <w:rFonts w:ascii="文星仿宋" w:eastAsia="文星仿宋" w:hAnsi="文星仿宋" w:cs="文星仿宋" w:hint="eastAsia"/>
          <w:sz w:val="32"/>
          <w:szCs w:val="32"/>
        </w:rPr>
        <w:t>公共资源电子交易平台系统发布</w:t>
      </w:r>
      <w:r>
        <w:rPr>
          <w:rFonts w:ascii="文星仿宋" w:eastAsia="文星仿宋" w:hAnsi="文星仿宋" w:cs="文星仿宋" w:hint="eastAsia"/>
          <w:sz w:val="32"/>
          <w:szCs w:val="32"/>
        </w:rPr>
        <w:t>水利</w:t>
      </w:r>
      <w:r>
        <w:rPr>
          <w:rFonts w:ascii="文星仿宋" w:eastAsia="文星仿宋" w:hAnsi="文星仿宋" w:cs="文星仿宋" w:hint="eastAsia"/>
          <w:sz w:val="32"/>
          <w:szCs w:val="32"/>
        </w:rPr>
        <w:t>工程资格预审公告（或招标公告）、资格预</w:t>
      </w:r>
      <w:r>
        <w:rPr>
          <w:rFonts w:ascii="文星仿宋" w:eastAsia="文星仿宋" w:hAnsi="文星仿宋" w:cs="文星仿宋" w:hint="eastAsia"/>
          <w:sz w:val="32"/>
          <w:szCs w:val="32"/>
        </w:rPr>
        <w:t>审文件、招标文件、答疑和澄清文件，在线提交资格预审文件、招标文件、答疑和澄清文件备案。</w:t>
      </w:r>
    </w:p>
    <w:p w:rsidR="00C11930" w:rsidRDefault="00EB327B">
      <w:pPr>
        <w:ind w:firstLineChars="200" w:firstLine="640"/>
        <w:rPr>
          <w:rFonts w:ascii="楷体" w:eastAsia="楷体" w:hAnsi="楷体" w:cs="楷体"/>
          <w:sz w:val="32"/>
          <w:szCs w:val="32"/>
        </w:rPr>
      </w:pPr>
      <w:r>
        <w:rPr>
          <w:rFonts w:ascii="楷体" w:eastAsia="楷体" w:hAnsi="楷体" w:cs="楷体" w:hint="eastAsia"/>
          <w:sz w:val="32"/>
          <w:szCs w:val="32"/>
        </w:rPr>
        <w:t>（二）强化事中事后监管</w:t>
      </w:r>
    </w:p>
    <w:p w:rsidR="00C11930" w:rsidRDefault="00EB327B">
      <w:pPr>
        <w:ind w:firstLineChars="200" w:firstLine="640"/>
        <w:rPr>
          <w:rFonts w:ascii="文星仿宋" w:eastAsia="文星仿宋" w:hAnsi="文星仿宋" w:cs="文星仿宋"/>
          <w:sz w:val="32"/>
          <w:szCs w:val="32"/>
        </w:rPr>
      </w:pPr>
      <w:r>
        <w:rPr>
          <w:rFonts w:ascii="文星仿宋" w:eastAsia="文星仿宋" w:hAnsi="文星仿宋" w:cs="文星仿宋" w:hint="eastAsia"/>
          <w:sz w:val="32"/>
          <w:szCs w:val="32"/>
        </w:rPr>
        <w:t>1.</w:t>
      </w:r>
      <w:r>
        <w:rPr>
          <w:rFonts w:ascii="文星仿宋" w:eastAsia="文星仿宋" w:hAnsi="文星仿宋" w:cs="文星仿宋" w:hint="eastAsia"/>
          <w:sz w:val="32"/>
          <w:szCs w:val="32"/>
        </w:rPr>
        <w:t>监督检查内容和方式</w:t>
      </w:r>
    </w:p>
    <w:p w:rsidR="00C11930" w:rsidRDefault="00EB327B">
      <w:pPr>
        <w:ind w:firstLineChars="200" w:firstLine="640"/>
        <w:rPr>
          <w:rFonts w:ascii="文星仿宋" w:eastAsia="文星仿宋" w:hAnsi="文星仿宋" w:cs="文星仿宋"/>
          <w:sz w:val="32"/>
          <w:szCs w:val="32"/>
        </w:rPr>
      </w:pPr>
      <w:r>
        <w:rPr>
          <w:rFonts w:ascii="文星仿宋" w:eastAsia="文星仿宋" w:hAnsi="文星仿宋" w:cs="文星仿宋" w:hint="eastAsia"/>
          <w:sz w:val="32"/>
          <w:szCs w:val="32"/>
        </w:rPr>
        <w:t>承担招投标行政监管职责的主管部门对招标应备案事项实施线上实时监管。根据“双随机，一公开”的原则，在依法应招标的招标项目相关文件发布后，对招标项目的合法性和招标人或其招标代理机构已发布的资格预审公告（或招</w:t>
      </w:r>
      <w:r>
        <w:rPr>
          <w:rFonts w:ascii="文星仿宋" w:eastAsia="文星仿宋" w:hAnsi="文星仿宋" w:cs="文星仿宋" w:hint="eastAsia"/>
          <w:sz w:val="32"/>
          <w:szCs w:val="32"/>
        </w:rPr>
        <w:lastRenderedPageBreak/>
        <w:t>标公告）、资格预审文件、招标文件、答疑和澄清文件等进行在线监督。</w:t>
      </w:r>
    </w:p>
    <w:p w:rsidR="00C11930" w:rsidRDefault="00EB327B">
      <w:pPr>
        <w:ind w:firstLineChars="200" w:firstLine="640"/>
        <w:rPr>
          <w:rFonts w:ascii="文星仿宋" w:eastAsia="文星仿宋" w:hAnsi="文星仿宋" w:cs="文星仿宋"/>
          <w:sz w:val="32"/>
          <w:szCs w:val="32"/>
        </w:rPr>
      </w:pPr>
      <w:r>
        <w:rPr>
          <w:rFonts w:ascii="文星仿宋" w:eastAsia="文星仿宋" w:hAnsi="文星仿宋" w:cs="文星仿宋" w:hint="eastAsia"/>
          <w:sz w:val="32"/>
          <w:szCs w:val="32"/>
        </w:rPr>
        <w:t>2.</w:t>
      </w:r>
      <w:r>
        <w:rPr>
          <w:rFonts w:ascii="文星仿宋" w:eastAsia="文星仿宋" w:hAnsi="文星仿宋" w:cs="文星仿宋" w:hint="eastAsia"/>
          <w:sz w:val="32"/>
          <w:szCs w:val="32"/>
        </w:rPr>
        <w:t>监督检查结果处理</w:t>
      </w:r>
    </w:p>
    <w:p w:rsidR="00C11930" w:rsidRDefault="00EB327B">
      <w:pPr>
        <w:ind w:firstLineChars="200" w:firstLine="640"/>
        <w:rPr>
          <w:rFonts w:ascii="文星仿宋" w:eastAsia="文星仿宋" w:hAnsi="文星仿宋" w:cs="文星仿宋"/>
          <w:sz w:val="32"/>
          <w:szCs w:val="32"/>
        </w:rPr>
      </w:pPr>
      <w:r>
        <w:rPr>
          <w:rFonts w:ascii="文星仿宋" w:eastAsia="文星仿宋" w:hAnsi="文星仿宋" w:cs="文星仿宋" w:hint="eastAsia"/>
          <w:sz w:val="32"/>
          <w:szCs w:val="32"/>
        </w:rPr>
        <w:t>招投标监管部门通过</w:t>
      </w:r>
      <w:r>
        <w:rPr>
          <w:rFonts w:ascii="文星仿宋" w:eastAsia="文星仿宋" w:hAnsi="文星仿宋" w:cs="文星仿宋" w:hint="eastAsia"/>
          <w:sz w:val="32"/>
          <w:szCs w:val="32"/>
        </w:rPr>
        <w:t>罗山县水利</w:t>
      </w:r>
      <w:r>
        <w:rPr>
          <w:rFonts w:ascii="文星仿宋" w:eastAsia="文星仿宋" w:hAnsi="文星仿宋" w:cs="文星仿宋" w:hint="eastAsia"/>
          <w:sz w:val="32"/>
          <w:szCs w:val="32"/>
        </w:rPr>
        <w:t>工程招投标监管系统在线告知招标人或其招标代理机构监督检查存</w:t>
      </w:r>
      <w:r>
        <w:rPr>
          <w:rFonts w:ascii="文星仿宋" w:eastAsia="文星仿宋" w:hAnsi="文星仿宋" w:cs="文星仿宋" w:hint="eastAsia"/>
          <w:sz w:val="32"/>
          <w:szCs w:val="32"/>
        </w:rPr>
        <w:t>在问题，招标人或其招标代理机构应在</w:t>
      </w:r>
      <w:r>
        <w:rPr>
          <w:rFonts w:ascii="文星仿宋" w:eastAsia="文星仿宋" w:hAnsi="文星仿宋" w:cs="文星仿宋" w:hint="eastAsia"/>
          <w:sz w:val="32"/>
          <w:szCs w:val="32"/>
        </w:rPr>
        <w:t>2</w:t>
      </w:r>
      <w:r>
        <w:rPr>
          <w:rFonts w:ascii="文星仿宋" w:eastAsia="文星仿宋" w:hAnsi="文星仿宋" w:cs="文星仿宋" w:hint="eastAsia"/>
          <w:sz w:val="32"/>
          <w:szCs w:val="32"/>
        </w:rPr>
        <w:t>个工作日内予以答复，对相应问题进行解释说明并补充相关资料。未在规定时间内回复的，责令其停止招投标活动。主管部门根据回复的解释说明采取以下处理方式：</w:t>
      </w:r>
    </w:p>
    <w:p w:rsidR="00C11930" w:rsidRDefault="00EB327B">
      <w:pPr>
        <w:ind w:firstLineChars="200" w:firstLine="640"/>
        <w:rPr>
          <w:rFonts w:ascii="文星仿宋" w:eastAsia="文星仿宋" w:hAnsi="文星仿宋" w:cs="文星仿宋"/>
          <w:sz w:val="32"/>
          <w:szCs w:val="32"/>
        </w:rPr>
      </w:pPr>
      <w:r>
        <w:rPr>
          <w:rFonts w:ascii="文星仿宋" w:eastAsia="文星仿宋" w:hAnsi="文星仿宋" w:cs="文星仿宋" w:hint="eastAsia"/>
          <w:sz w:val="32"/>
          <w:szCs w:val="32"/>
        </w:rPr>
        <w:t>1</w:t>
      </w:r>
      <w:r>
        <w:rPr>
          <w:rFonts w:ascii="文星仿宋" w:eastAsia="文星仿宋" w:hAnsi="文星仿宋" w:cs="文星仿宋" w:hint="eastAsia"/>
          <w:sz w:val="32"/>
          <w:szCs w:val="32"/>
        </w:rPr>
        <w:t>）经招标人或其招标代理机构解释说明及补充相关资料，</w:t>
      </w:r>
      <w:r>
        <w:rPr>
          <w:rFonts w:ascii="文星仿宋" w:eastAsia="文星仿宋" w:hAnsi="文星仿宋" w:cs="文星仿宋" w:hint="eastAsia"/>
          <w:sz w:val="32"/>
          <w:szCs w:val="32"/>
        </w:rPr>
        <w:t xml:space="preserve"> </w:t>
      </w:r>
      <w:r>
        <w:rPr>
          <w:rFonts w:ascii="文星仿宋" w:eastAsia="文星仿宋" w:hAnsi="文星仿宋" w:cs="文星仿宋" w:hint="eastAsia"/>
          <w:sz w:val="32"/>
          <w:szCs w:val="32"/>
        </w:rPr>
        <w:t>相关文件符合法律法规及规章制度规定的，招标活动正常进行，不作处理。</w:t>
      </w:r>
    </w:p>
    <w:p w:rsidR="00C11930" w:rsidRDefault="00EB327B">
      <w:pPr>
        <w:ind w:firstLineChars="200" w:firstLine="640"/>
        <w:rPr>
          <w:rFonts w:ascii="文星仿宋" w:eastAsia="文星仿宋" w:hAnsi="文星仿宋" w:cs="文星仿宋"/>
          <w:sz w:val="32"/>
          <w:szCs w:val="32"/>
        </w:rPr>
      </w:pPr>
      <w:r>
        <w:rPr>
          <w:rFonts w:ascii="文星仿宋" w:eastAsia="文星仿宋" w:hAnsi="文星仿宋" w:cs="文星仿宋" w:hint="eastAsia"/>
          <w:sz w:val="32"/>
          <w:szCs w:val="32"/>
        </w:rPr>
        <w:t>2</w:t>
      </w:r>
      <w:r>
        <w:rPr>
          <w:rFonts w:ascii="文星仿宋" w:eastAsia="文星仿宋" w:hAnsi="文星仿宋" w:cs="文星仿宋" w:hint="eastAsia"/>
          <w:sz w:val="32"/>
          <w:szCs w:val="32"/>
        </w:rPr>
        <w:t>）</w:t>
      </w:r>
      <w:r>
        <w:rPr>
          <w:rFonts w:ascii="文星仿宋" w:eastAsia="文星仿宋" w:hAnsi="文星仿宋" w:cs="文星仿宋" w:hint="eastAsia"/>
          <w:sz w:val="32"/>
          <w:szCs w:val="32"/>
        </w:rPr>
        <w:t>招标人或其招标代理机构需对已发出的相关文件进行必要的澄清或者修改的，应通过</w:t>
      </w:r>
      <w:r>
        <w:rPr>
          <w:rFonts w:ascii="文星仿宋" w:eastAsia="文星仿宋" w:hAnsi="文星仿宋" w:cs="文星仿宋" w:hint="eastAsia"/>
          <w:sz w:val="32"/>
          <w:szCs w:val="32"/>
        </w:rPr>
        <w:t>罗山县</w:t>
      </w:r>
      <w:r>
        <w:rPr>
          <w:rFonts w:ascii="文星仿宋" w:eastAsia="文星仿宋" w:hAnsi="文星仿宋" w:cs="文星仿宋" w:hint="eastAsia"/>
          <w:sz w:val="32"/>
          <w:szCs w:val="32"/>
        </w:rPr>
        <w:t>公共资源电子交易平台系统发布。澄清或者修改的内容可能影响投标人编制资格预审申请文件或投标文件的，招标人或其招标代理机构应当</w:t>
      </w:r>
      <w:r>
        <w:rPr>
          <w:rFonts w:ascii="文星仿宋" w:eastAsia="文星仿宋" w:hAnsi="文星仿宋" w:cs="文星仿宋" w:hint="eastAsia"/>
          <w:sz w:val="32"/>
          <w:szCs w:val="32"/>
        </w:rPr>
        <w:t>在提交资格预审申请文件截止时间至少</w:t>
      </w:r>
      <w:r>
        <w:rPr>
          <w:rFonts w:ascii="文星仿宋" w:eastAsia="文星仿宋" w:hAnsi="文星仿宋" w:cs="文星仿宋" w:hint="eastAsia"/>
          <w:sz w:val="32"/>
          <w:szCs w:val="32"/>
        </w:rPr>
        <w:t>3</w:t>
      </w:r>
      <w:r>
        <w:rPr>
          <w:rFonts w:ascii="文星仿宋" w:eastAsia="文星仿宋" w:hAnsi="文星仿宋" w:cs="文星仿宋" w:hint="eastAsia"/>
          <w:sz w:val="32"/>
          <w:szCs w:val="32"/>
        </w:rPr>
        <w:t>日前，或者投标截止时间至少</w:t>
      </w:r>
      <w:r>
        <w:rPr>
          <w:rFonts w:ascii="文星仿宋" w:eastAsia="文星仿宋" w:hAnsi="文星仿宋" w:cs="文星仿宋" w:hint="eastAsia"/>
          <w:sz w:val="32"/>
          <w:szCs w:val="32"/>
        </w:rPr>
        <w:t>15</w:t>
      </w:r>
      <w:r>
        <w:rPr>
          <w:rFonts w:ascii="文星仿宋" w:eastAsia="文星仿宋" w:hAnsi="文星仿宋" w:cs="文星仿宋" w:hint="eastAsia"/>
          <w:sz w:val="32"/>
          <w:szCs w:val="32"/>
        </w:rPr>
        <w:t>日前发布，不足</w:t>
      </w:r>
      <w:r>
        <w:rPr>
          <w:rFonts w:ascii="文星仿宋" w:eastAsia="文星仿宋" w:hAnsi="文星仿宋" w:cs="文星仿宋" w:hint="eastAsia"/>
          <w:sz w:val="32"/>
          <w:szCs w:val="32"/>
        </w:rPr>
        <w:t>3</w:t>
      </w:r>
      <w:r>
        <w:rPr>
          <w:rFonts w:ascii="文星仿宋" w:eastAsia="文星仿宋" w:hAnsi="文星仿宋" w:cs="文星仿宋" w:hint="eastAsia"/>
          <w:sz w:val="32"/>
          <w:szCs w:val="32"/>
        </w:rPr>
        <w:t>日或者</w:t>
      </w:r>
      <w:r>
        <w:rPr>
          <w:rFonts w:ascii="文星仿宋" w:eastAsia="文星仿宋" w:hAnsi="文星仿宋" w:cs="文星仿宋" w:hint="eastAsia"/>
          <w:sz w:val="32"/>
          <w:szCs w:val="32"/>
        </w:rPr>
        <w:t>1</w:t>
      </w:r>
      <w:r>
        <w:rPr>
          <w:rFonts w:ascii="文星仿宋" w:eastAsia="文星仿宋" w:hAnsi="文星仿宋" w:cs="文星仿宋" w:hint="eastAsia"/>
          <w:sz w:val="32"/>
          <w:szCs w:val="32"/>
        </w:rPr>
        <w:t>5</w:t>
      </w:r>
      <w:r>
        <w:rPr>
          <w:rFonts w:ascii="文星仿宋" w:eastAsia="文星仿宋" w:hAnsi="文星仿宋" w:cs="文星仿宋" w:hint="eastAsia"/>
          <w:sz w:val="32"/>
          <w:szCs w:val="32"/>
        </w:rPr>
        <w:t>日的，监管部门将暂停该招标活动并责成招标人或其招标代理机构顺延提交资格预审申请文件或者投标文件的截止时间后，方可继续进行招标活动。</w:t>
      </w:r>
    </w:p>
    <w:p w:rsidR="00C11930" w:rsidRDefault="00EB327B">
      <w:pPr>
        <w:ind w:firstLineChars="200" w:firstLine="640"/>
        <w:rPr>
          <w:rFonts w:ascii="文星仿宋" w:eastAsia="文星仿宋" w:hAnsi="文星仿宋" w:cs="文星仿宋"/>
          <w:sz w:val="32"/>
          <w:szCs w:val="32"/>
        </w:rPr>
      </w:pPr>
      <w:r>
        <w:rPr>
          <w:rFonts w:ascii="文星仿宋" w:eastAsia="文星仿宋" w:hAnsi="文星仿宋" w:cs="文星仿宋" w:hint="eastAsia"/>
          <w:sz w:val="32"/>
          <w:szCs w:val="32"/>
        </w:rPr>
        <w:t>3</w:t>
      </w:r>
      <w:r>
        <w:rPr>
          <w:rFonts w:ascii="文星仿宋" w:eastAsia="文星仿宋" w:hAnsi="文星仿宋" w:cs="文星仿宋" w:hint="eastAsia"/>
          <w:sz w:val="32"/>
          <w:szCs w:val="32"/>
        </w:rPr>
        <w:t>）招标人在招标过程中存在相关法律法规禁止条件，</w:t>
      </w:r>
      <w:r>
        <w:rPr>
          <w:rFonts w:ascii="文星仿宋" w:eastAsia="文星仿宋" w:hAnsi="文星仿宋" w:cs="文星仿宋" w:hint="eastAsia"/>
          <w:sz w:val="32"/>
          <w:szCs w:val="32"/>
        </w:rPr>
        <w:lastRenderedPageBreak/>
        <w:t>且招标人或其招标代理机构无法通过解释说明澄清的，监管部门将责成停止招标活动。招标人或其招标代理机构对相关问题整改后重新组织招标。</w:t>
      </w:r>
    </w:p>
    <w:p w:rsidR="00C11930" w:rsidRDefault="00EB327B">
      <w:pPr>
        <w:ind w:firstLineChars="200" w:firstLine="640"/>
        <w:rPr>
          <w:rFonts w:ascii="楷体" w:eastAsia="楷体" w:hAnsi="楷体" w:cs="楷体"/>
          <w:sz w:val="32"/>
          <w:szCs w:val="32"/>
        </w:rPr>
      </w:pPr>
      <w:r>
        <w:rPr>
          <w:rFonts w:ascii="楷体" w:eastAsia="楷体" w:hAnsi="楷体" w:cs="楷体" w:hint="eastAsia"/>
          <w:sz w:val="32"/>
          <w:szCs w:val="32"/>
        </w:rPr>
        <w:t>三、保障措施</w:t>
      </w:r>
    </w:p>
    <w:p w:rsidR="00C11930" w:rsidRDefault="00EB327B">
      <w:pPr>
        <w:ind w:firstLineChars="200" w:firstLine="640"/>
        <w:rPr>
          <w:rFonts w:ascii="文星仿宋" w:eastAsia="文星仿宋" w:hAnsi="文星仿宋" w:cs="文星仿宋"/>
          <w:sz w:val="32"/>
          <w:szCs w:val="32"/>
        </w:rPr>
      </w:pPr>
      <w:r>
        <w:rPr>
          <w:rFonts w:ascii="楷体" w:eastAsia="楷体" w:hAnsi="楷体" w:cs="楷体" w:hint="eastAsia"/>
          <w:sz w:val="32"/>
          <w:szCs w:val="32"/>
        </w:rPr>
        <w:t>1.</w:t>
      </w:r>
      <w:r>
        <w:rPr>
          <w:rFonts w:ascii="楷体" w:eastAsia="楷体" w:hAnsi="楷体" w:cs="楷体" w:hint="eastAsia"/>
          <w:sz w:val="32"/>
          <w:szCs w:val="32"/>
        </w:rPr>
        <w:t>落实主体责任。</w:t>
      </w:r>
      <w:r>
        <w:rPr>
          <w:rFonts w:ascii="文星仿宋" w:eastAsia="文星仿宋" w:hAnsi="文星仿宋" w:cs="文星仿宋" w:hint="eastAsia"/>
          <w:sz w:val="32"/>
          <w:szCs w:val="32"/>
        </w:rPr>
        <w:t>招标人、招标代理机构要根据本通知要求</w:t>
      </w:r>
      <w:r>
        <w:rPr>
          <w:rFonts w:ascii="文星仿宋" w:eastAsia="文星仿宋" w:hAnsi="文星仿宋" w:cs="文星仿宋" w:hint="eastAsia"/>
          <w:sz w:val="32"/>
          <w:szCs w:val="32"/>
        </w:rPr>
        <w:t xml:space="preserve">, </w:t>
      </w:r>
      <w:r>
        <w:rPr>
          <w:rFonts w:ascii="文星仿宋" w:eastAsia="文星仿宋" w:hAnsi="文星仿宋" w:cs="文星仿宋" w:hint="eastAsia"/>
          <w:sz w:val="32"/>
          <w:szCs w:val="32"/>
        </w:rPr>
        <w:t>进一步强化责任观念，提高责任意识，完善规章制度，优化管理体制，切实担负起招标人的首要责任和招标代理机构组织招标活</w:t>
      </w:r>
      <w:r>
        <w:rPr>
          <w:rFonts w:ascii="文星仿宋" w:eastAsia="文星仿宋" w:hAnsi="文星仿宋" w:cs="文星仿宋" w:hint="eastAsia"/>
          <w:sz w:val="32"/>
          <w:szCs w:val="32"/>
        </w:rPr>
        <w:t xml:space="preserve"> </w:t>
      </w:r>
      <w:r>
        <w:rPr>
          <w:rFonts w:ascii="文星仿宋" w:eastAsia="文星仿宋" w:hAnsi="文星仿宋" w:cs="文星仿宋" w:hint="eastAsia"/>
          <w:sz w:val="32"/>
          <w:szCs w:val="32"/>
        </w:rPr>
        <w:t>动的直接责任，确保招标行为公平公正、守法合规、高效有序。对资格预审公告（或招标公告）、资格预审文件、招标文件、答疑和澄清文件编制质量低劣但未导致严重后果的，一年内第一次监测发现，予以教育；再次发现，按规定予以信用记录。</w:t>
      </w:r>
    </w:p>
    <w:p w:rsidR="00C11930" w:rsidRDefault="00EB327B">
      <w:pPr>
        <w:ind w:firstLineChars="200" w:firstLine="640"/>
        <w:rPr>
          <w:rFonts w:ascii="文星仿宋" w:eastAsia="文星仿宋" w:hAnsi="文星仿宋" w:cs="文星仿宋"/>
          <w:sz w:val="32"/>
          <w:szCs w:val="32"/>
        </w:rPr>
      </w:pPr>
      <w:r>
        <w:rPr>
          <w:rFonts w:ascii="楷体" w:eastAsia="楷体" w:hAnsi="楷体" w:cs="楷体" w:hint="eastAsia"/>
          <w:sz w:val="32"/>
          <w:szCs w:val="32"/>
        </w:rPr>
        <w:t>2.</w:t>
      </w:r>
      <w:r>
        <w:rPr>
          <w:rFonts w:ascii="楷体" w:eastAsia="楷体" w:hAnsi="楷体" w:cs="楷体" w:hint="eastAsia"/>
          <w:sz w:val="32"/>
          <w:szCs w:val="32"/>
        </w:rPr>
        <w:t>加大处罚力度。</w:t>
      </w:r>
      <w:r>
        <w:rPr>
          <w:rFonts w:ascii="文星仿宋" w:eastAsia="文星仿宋" w:hAnsi="文星仿宋" w:cs="文星仿宋" w:hint="eastAsia"/>
          <w:sz w:val="32"/>
          <w:szCs w:val="32"/>
        </w:rPr>
        <w:t>对抽查或投诉举报查实发现招标人或其招</w:t>
      </w:r>
      <w:r>
        <w:rPr>
          <w:rFonts w:ascii="文星仿宋" w:eastAsia="文星仿宋" w:hAnsi="文星仿宋" w:cs="文星仿宋" w:hint="eastAsia"/>
          <w:sz w:val="32"/>
          <w:szCs w:val="32"/>
        </w:rPr>
        <w:t xml:space="preserve"> </w:t>
      </w:r>
      <w:r>
        <w:rPr>
          <w:rFonts w:ascii="文星仿宋" w:eastAsia="文星仿宋" w:hAnsi="文星仿宋" w:cs="文星仿宋" w:hint="eastAsia"/>
          <w:sz w:val="32"/>
          <w:szCs w:val="32"/>
        </w:rPr>
        <w:t>标代理机构在招标活动或发布的文件中存在明显违法违规行为</w:t>
      </w:r>
      <w:r>
        <w:rPr>
          <w:rFonts w:ascii="文星仿宋" w:eastAsia="文星仿宋" w:hAnsi="文星仿宋" w:cs="文星仿宋" w:hint="eastAsia"/>
          <w:sz w:val="32"/>
          <w:szCs w:val="32"/>
        </w:rPr>
        <w:t xml:space="preserve"> </w:t>
      </w:r>
      <w:r>
        <w:rPr>
          <w:rFonts w:ascii="文星仿宋" w:eastAsia="文星仿宋" w:hAnsi="文星仿宋" w:cs="文星仿宋" w:hint="eastAsia"/>
          <w:sz w:val="32"/>
          <w:szCs w:val="32"/>
        </w:rPr>
        <w:t>和问题的，除责成停止招标活动外，对招标人，将采取行政约谈、公开通报</w:t>
      </w:r>
      <w:r>
        <w:rPr>
          <w:rFonts w:ascii="文星仿宋" w:eastAsia="文星仿宋" w:hAnsi="文星仿宋" w:cs="文星仿宋" w:hint="eastAsia"/>
          <w:sz w:val="32"/>
          <w:szCs w:val="32"/>
        </w:rPr>
        <w:t>、市场主体考核扣分、行政处罚等方式予以处罚；对招标人委托的招标代理机构，将采取行政约谈、负面行为公开通报、市场主体考核扣分、行政处罚、列入黑名单等方式，严肃追究其</w:t>
      </w:r>
      <w:r>
        <w:rPr>
          <w:rFonts w:ascii="文星仿宋" w:eastAsia="文星仿宋" w:hAnsi="文星仿宋" w:cs="文星仿宋" w:hint="eastAsia"/>
          <w:sz w:val="32"/>
          <w:szCs w:val="32"/>
        </w:rPr>
        <w:t xml:space="preserve"> </w:t>
      </w:r>
      <w:r>
        <w:rPr>
          <w:rFonts w:ascii="文星仿宋" w:eastAsia="文星仿宋" w:hAnsi="文星仿宋" w:cs="文星仿宋" w:hint="eastAsia"/>
          <w:sz w:val="32"/>
          <w:szCs w:val="32"/>
        </w:rPr>
        <w:t>市场主体直接责任、行政责任及法律责任。</w:t>
      </w:r>
    </w:p>
    <w:p w:rsidR="00C11930" w:rsidRDefault="00EB327B">
      <w:pPr>
        <w:ind w:firstLineChars="200" w:firstLine="640"/>
        <w:rPr>
          <w:rFonts w:ascii="文星仿宋" w:eastAsia="文星仿宋" w:hAnsi="文星仿宋" w:cs="文星仿宋"/>
          <w:sz w:val="32"/>
          <w:szCs w:val="32"/>
        </w:rPr>
      </w:pPr>
      <w:r>
        <w:rPr>
          <w:rFonts w:ascii="楷体" w:eastAsia="楷体" w:hAnsi="楷体" w:cs="楷体" w:hint="eastAsia"/>
          <w:sz w:val="32"/>
          <w:szCs w:val="32"/>
        </w:rPr>
        <w:t>3.</w:t>
      </w:r>
      <w:r>
        <w:rPr>
          <w:rFonts w:ascii="楷体" w:eastAsia="楷体" w:hAnsi="楷体" w:cs="楷体" w:hint="eastAsia"/>
          <w:sz w:val="32"/>
          <w:szCs w:val="32"/>
        </w:rPr>
        <w:t>扎实有序推进。</w:t>
      </w:r>
      <w:r>
        <w:rPr>
          <w:rFonts w:ascii="文星仿宋" w:eastAsia="文星仿宋" w:hAnsi="文星仿宋" w:cs="文星仿宋" w:hint="eastAsia"/>
          <w:sz w:val="32"/>
          <w:szCs w:val="32"/>
        </w:rPr>
        <w:t>市</w:t>
      </w:r>
      <w:r>
        <w:rPr>
          <w:rFonts w:ascii="文星仿宋" w:eastAsia="文星仿宋" w:hAnsi="文星仿宋" w:cs="文星仿宋" w:hint="eastAsia"/>
          <w:sz w:val="32"/>
          <w:szCs w:val="32"/>
        </w:rPr>
        <w:t>水利</w:t>
      </w:r>
      <w:r>
        <w:rPr>
          <w:rFonts w:ascii="文星仿宋" w:eastAsia="文星仿宋" w:hAnsi="文星仿宋" w:cs="文星仿宋" w:hint="eastAsia"/>
          <w:sz w:val="32"/>
          <w:szCs w:val="32"/>
        </w:rPr>
        <w:t>局将按照《</w:t>
      </w:r>
      <w:r>
        <w:rPr>
          <w:rFonts w:ascii="文星仿宋" w:eastAsia="文星仿宋" w:hAnsi="文星仿宋" w:cs="文星仿宋" w:hint="eastAsia"/>
          <w:sz w:val="32"/>
          <w:szCs w:val="32"/>
        </w:rPr>
        <w:t>信阳</w:t>
      </w:r>
      <w:r>
        <w:rPr>
          <w:rFonts w:ascii="文星仿宋" w:eastAsia="文星仿宋" w:hAnsi="文星仿宋" w:cs="文星仿宋" w:hint="eastAsia"/>
          <w:sz w:val="32"/>
          <w:szCs w:val="32"/>
        </w:rPr>
        <w:t>市公共资源交</w:t>
      </w:r>
      <w:r>
        <w:rPr>
          <w:rFonts w:ascii="文星仿宋" w:eastAsia="文星仿宋" w:hAnsi="文星仿宋" w:cs="文星仿宋" w:hint="eastAsia"/>
          <w:sz w:val="32"/>
          <w:szCs w:val="32"/>
        </w:rPr>
        <w:t xml:space="preserve"> </w:t>
      </w:r>
      <w:r>
        <w:rPr>
          <w:rFonts w:ascii="文星仿宋" w:eastAsia="文星仿宋" w:hAnsi="文星仿宋" w:cs="文星仿宋" w:hint="eastAsia"/>
          <w:sz w:val="32"/>
          <w:szCs w:val="32"/>
        </w:rPr>
        <w:t>易目录》（</w:t>
      </w:r>
      <w:r>
        <w:rPr>
          <w:rFonts w:ascii="文星仿宋" w:eastAsia="文星仿宋" w:hAnsi="文星仿宋" w:cs="文星仿宋" w:hint="eastAsia"/>
          <w:sz w:val="32"/>
          <w:szCs w:val="32"/>
        </w:rPr>
        <w:t>2021</w:t>
      </w:r>
      <w:r>
        <w:rPr>
          <w:rFonts w:ascii="文星仿宋" w:eastAsia="文星仿宋" w:hAnsi="文星仿宋" w:cs="文星仿宋" w:hint="eastAsia"/>
          <w:sz w:val="32"/>
          <w:szCs w:val="32"/>
        </w:rPr>
        <w:t>年版），在由市</w:t>
      </w:r>
      <w:r>
        <w:rPr>
          <w:rFonts w:ascii="文星仿宋" w:eastAsia="文星仿宋" w:hAnsi="文星仿宋" w:cs="文星仿宋" w:hint="eastAsia"/>
          <w:sz w:val="32"/>
          <w:szCs w:val="32"/>
        </w:rPr>
        <w:t>水利</w:t>
      </w:r>
      <w:r>
        <w:rPr>
          <w:rFonts w:ascii="文星仿宋" w:eastAsia="文星仿宋" w:hAnsi="文星仿宋" w:cs="文星仿宋" w:hint="eastAsia"/>
          <w:sz w:val="32"/>
          <w:szCs w:val="32"/>
        </w:rPr>
        <w:t>局履行行政监督职责的</w:t>
      </w:r>
      <w:r>
        <w:rPr>
          <w:rFonts w:ascii="文星仿宋" w:eastAsia="文星仿宋" w:hAnsi="文星仿宋" w:cs="文星仿宋" w:hint="eastAsia"/>
          <w:sz w:val="32"/>
          <w:szCs w:val="32"/>
        </w:rPr>
        <w:t>水</w:t>
      </w:r>
      <w:r>
        <w:rPr>
          <w:rFonts w:ascii="文星仿宋" w:eastAsia="文星仿宋" w:hAnsi="文星仿宋" w:cs="文星仿宋" w:hint="eastAsia"/>
          <w:sz w:val="32"/>
          <w:szCs w:val="32"/>
        </w:rPr>
        <w:lastRenderedPageBreak/>
        <w:t>利</w:t>
      </w:r>
      <w:r>
        <w:rPr>
          <w:rFonts w:ascii="文星仿宋" w:eastAsia="文星仿宋" w:hAnsi="文星仿宋" w:cs="文星仿宋" w:hint="eastAsia"/>
          <w:sz w:val="32"/>
          <w:szCs w:val="32"/>
        </w:rPr>
        <w:t>工程项目招标活动中全面推行告知承诺制，强化问题反馈机制，及时掌握了解并解决告知承诺制施行过程中暴露的问题</w:t>
      </w:r>
    </w:p>
    <w:p w:rsidR="00C11930" w:rsidRDefault="00EB327B">
      <w:pPr>
        <w:ind w:firstLineChars="200" w:firstLine="640"/>
        <w:rPr>
          <w:rFonts w:ascii="文星仿宋" w:eastAsia="文星仿宋" w:hAnsi="文星仿宋" w:cs="文星仿宋"/>
          <w:sz w:val="32"/>
          <w:szCs w:val="32"/>
        </w:rPr>
      </w:pPr>
      <w:r>
        <w:rPr>
          <w:rFonts w:ascii="楷体" w:eastAsia="楷体" w:hAnsi="楷体" w:cs="楷体" w:hint="eastAsia"/>
          <w:sz w:val="32"/>
          <w:szCs w:val="32"/>
        </w:rPr>
        <w:t>4.</w:t>
      </w:r>
      <w:r>
        <w:rPr>
          <w:rFonts w:ascii="楷体" w:eastAsia="楷体" w:hAnsi="楷体" w:cs="楷体" w:hint="eastAsia"/>
          <w:sz w:val="32"/>
          <w:szCs w:val="32"/>
        </w:rPr>
        <w:t>增强服务意识。</w:t>
      </w:r>
      <w:r>
        <w:rPr>
          <w:rFonts w:ascii="文星仿宋" w:eastAsia="文星仿宋" w:hAnsi="文星仿宋" w:cs="文星仿宋" w:hint="eastAsia"/>
          <w:sz w:val="32"/>
          <w:szCs w:val="32"/>
        </w:rPr>
        <w:t>各级招投标行政监管职能部门要积极响应</w:t>
      </w:r>
      <w:r>
        <w:rPr>
          <w:rFonts w:ascii="文星仿宋" w:eastAsia="文星仿宋" w:hAnsi="文星仿宋" w:cs="文星仿宋" w:hint="eastAsia"/>
          <w:sz w:val="32"/>
          <w:szCs w:val="32"/>
        </w:rPr>
        <w:t xml:space="preserve"> </w:t>
      </w:r>
      <w:r>
        <w:rPr>
          <w:rFonts w:ascii="文星仿宋" w:eastAsia="文星仿宋" w:hAnsi="文星仿宋" w:cs="文星仿宋" w:hint="eastAsia"/>
          <w:sz w:val="32"/>
          <w:szCs w:val="32"/>
        </w:rPr>
        <w:t>深化“放管服”改革、优化营商环境工</w:t>
      </w:r>
      <w:r>
        <w:rPr>
          <w:rFonts w:ascii="文星仿宋" w:eastAsia="文星仿宋" w:hAnsi="文星仿宋" w:cs="文星仿宋" w:hint="eastAsia"/>
          <w:sz w:val="32"/>
          <w:szCs w:val="32"/>
        </w:rPr>
        <w:t>作部署，增强服务意识，优化服务举措，加强事中事后监管，更有力激活市场主体活力，促进我</w:t>
      </w:r>
      <w:r>
        <w:rPr>
          <w:rFonts w:ascii="文星仿宋" w:eastAsia="文星仿宋" w:hAnsi="文星仿宋" w:cs="文星仿宋" w:hint="eastAsia"/>
          <w:sz w:val="32"/>
          <w:szCs w:val="32"/>
        </w:rPr>
        <w:t>县水利行业</w:t>
      </w:r>
      <w:r>
        <w:rPr>
          <w:rFonts w:ascii="文星仿宋" w:eastAsia="文星仿宋" w:hAnsi="文星仿宋" w:cs="文星仿宋" w:hint="eastAsia"/>
          <w:sz w:val="32"/>
          <w:szCs w:val="32"/>
        </w:rPr>
        <w:t>高质量发展。</w:t>
      </w:r>
    </w:p>
    <w:p w:rsidR="00C11930" w:rsidRDefault="00EB327B">
      <w:pPr>
        <w:ind w:firstLineChars="200" w:firstLine="640"/>
        <w:rPr>
          <w:rFonts w:ascii="文星仿宋" w:eastAsia="文星仿宋" w:hAnsi="文星仿宋" w:cs="文星仿宋"/>
          <w:sz w:val="32"/>
          <w:szCs w:val="32"/>
        </w:rPr>
      </w:pPr>
      <w:r>
        <w:rPr>
          <w:rFonts w:ascii="文星仿宋" w:eastAsia="文星仿宋" w:hAnsi="文星仿宋" w:cs="文星仿宋" w:hint="eastAsia"/>
          <w:sz w:val="32"/>
          <w:szCs w:val="32"/>
        </w:rPr>
        <w:t>本通知自</w:t>
      </w:r>
      <w:r>
        <w:rPr>
          <w:rFonts w:ascii="文星仿宋" w:eastAsia="文星仿宋" w:hAnsi="文星仿宋" w:cs="文星仿宋" w:hint="eastAsia"/>
          <w:sz w:val="32"/>
          <w:szCs w:val="32"/>
        </w:rPr>
        <w:t>2021</w:t>
      </w:r>
      <w:r>
        <w:rPr>
          <w:rFonts w:ascii="文星仿宋" w:eastAsia="文星仿宋" w:hAnsi="文星仿宋" w:cs="文星仿宋" w:hint="eastAsia"/>
          <w:sz w:val="32"/>
          <w:szCs w:val="32"/>
        </w:rPr>
        <w:t>年</w:t>
      </w:r>
      <w:r>
        <w:rPr>
          <w:rFonts w:ascii="文星仿宋" w:eastAsia="文星仿宋" w:hAnsi="文星仿宋" w:cs="文星仿宋" w:hint="eastAsia"/>
          <w:sz w:val="32"/>
          <w:szCs w:val="32"/>
        </w:rPr>
        <w:t>1</w:t>
      </w:r>
      <w:r>
        <w:rPr>
          <w:rFonts w:ascii="文星仿宋" w:eastAsia="文星仿宋" w:hAnsi="文星仿宋" w:cs="文星仿宋" w:hint="eastAsia"/>
          <w:sz w:val="32"/>
          <w:szCs w:val="32"/>
        </w:rPr>
        <w:t>2</w:t>
      </w:r>
      <w:r>
        <w:rPr>
          <w:rFonts w:ascii="文星仿宋" w:eastAsia="文星仿宋" w:hAnsi="文星仿宋" w:cs="文星仿宋" w:hint="eastAsia"/>
          <w:sz w:val="32"/>
          <w:szCs w:val="32"/>
        </w:rPr>
        <w:t>月</w:t>
      </w:r>
      <w:r>
        <w:rPr>
          <w:rFonts w:ascii="文星仿宋" w:eastAsia="文星仿宋" w:hAnsi="文星仿宋" w:cs="文星仿宋" w:hint="eastAsia"/>
          <w:sz w:val="32"/>
          <w:szCs w:val="32"/>
        </w:rPr>
        <w:t>16</w:t>
      </w:r>
      <w:r>
        <w:rPr>
          <w:rFonts w:ascii="文星仿宋" w:eastAsia="文星仿宋" w:hAnsi="文星仿宋" w:cs="文星仿宋" w:hint="eastAsia"/>
          <w:sz w:val="32"/>
          <w:szCs w:val="32"/>
        </w:rPr>
        <w:t>日起执行。</w:t>
      </w:r>
    </w:p>
    <w:p w:rsidR="00C11930" w:rsidRDefault="00C11930">
      <w:pPr>
        <w:ind w:firstLineChars="200" w:firstLine="640"/>
        <w:rPr>
          <w:rFonts w:ascii="文星仿宋" w:eastAsia="文星仿宋" w:hAnsi="文星仿宋" w:cs="文星仿宋"/>
          <w:sz w:val="32"/>
          <w:szCs w:val="32"/>
        </w:rPr>
      </w:pPr>
    </w:p>
    <w:p w:rsidR="00C11930" w:rsidRDefault="00EB327B">
      <w:pPr>
        <w:ind w:firstLineChars="200" w:firstLine="640"/>
        <w:rPr>
          <w:rFonts w:ascii="文星仿宋" w:eastAsia="文星仿宋" w:hAnsi="文星仿宋" w:cs="文星仿宋"/>
          <w:sz w:val="32"/>
          <w:szCs w:val="32"/>
        </w:rPr>
      </w:pPr>
      <w:r>
        <w:rPr>
          <w:rFonts w:ascii="文星仿宋" w:eastAsia="文星仿宋" w:hAnsi="文星仿宋" w:cs="文星仿宋" w:hint="eastAsia"/>
          <w:sz w:val="32"/>
          <w:szCs w:val="32"/>
        </w:rPr>
        <w:t>附件：</w:t>
      </w:r>
      <w:r>
        <w:rPr>
          <w:rFonts w:ascii="文星仿宋" w:eastAsia="文星仿宋" w:hAnsi="文星仿宋" w:cs="文星仿宋" w:hint="eastAsia"/>
          <w:sz w:val="32"/>
          <w:szCs w:val="32"/>
        </w:rPr>
        <w:t>1.</w:t>
      </w:r>
      <w:r>
        <w:rPr>
          <w:rFonts w:ascii="文星仿宋" w:eastAsia="文星仿宋" w:hAnsi="文星仿宋" w:cs="文星仿宋" w:hint="eastAsia"/>
          <w:sz w:val="32"/>
          <w:szCs w:val="32"/>
        </w:rPr>
        <w:t>罗山县水利</w:t>
      </w:r>
      <w:r>
        <w:rPr>
          <w:rFonts w:ascii="文星仿宋" w:eastAsia="文星仿宋" w:hAnsi="文星仿宋" w:cs="文星仿宋" w:hint="eastAsia"/>
          <w:sz w:val="32"/>
          <w:szCs w:val="32"/>
        </w:rPr>
        <w:t>工程招标事项告知书</w:t>
      </w:r>
    </w:p>
    <w:p w:rsidR="00C11930" w:rsidRDefault="00EB327B">
      <w:pPr>
        <w:numPr>
          <w:ilvl w:val="0"/>
          <w:numId w:val="2"/>
        </w:numPr>
        <w:ind w:firstLineChars="500" w:firstLine="1600"/>
        <w:rPr>
          <w:rFonts w:ascii="文星仿宋" w:eastAsia="文星仿宋" w:hAnsi="文星仿宋" w:cs="文星仿宋"/>
          <w:sz w:val="32"/>
          <w:szCs w:val="32"/>
        </w:rPr>
      </w:pPr>
      <w:r>
        <w:rPr>
          <w:rFonts w:ascii="文星仿宋" w:eastAsia="文星仿宋" w:hAnsi="文星仿宋" w:cs="文星仿宋" w:hint="eastAsia"/>
          <w:sz w:val="32"/>
          <w:szCs w:val="32"/>
        </w:rPr>
        <w:t>罗山县水利</w:t>
      </w:r>
      <w:r>
        <w:rPr>
          <w:rFonts w:ascii="文星仿宋" w:eastAsia="文星仿宋" w:hAnsi="文星仿宋" w:cs="文星仿宋" w:hint="eastAsia"/>
          <w:sz w:val="32"/>
          <w:szCs w:val="32"/>
        </w:rPr>
        <w:t>工程招标招标人承诺书</w:t>
      </w:r>
    </w:p>
    <w:p w:rsidR="00C11930" w:rsidRDefault="00C11930">
      <w:pPr>
        <w:rPr>
          <w:rFonts w:ascii="文星仿宋" w:eastAsia="文星仿宋" w:hAnsi="文星仿宋" w:cs="文星仿宋"/>
          <w:sz w:val="32"/>
          <w:szCs w:val="32"/>
        </w:rPr>
      </w:pPr>
    </w:p>
    <w:p w:rsidR="00C11930" w:rsidRDefault="00C11930">
      <w:pPr>
        <w:rPr>
          <w:rFonts w:ascii="文星仿宋" w:eastAsia="文星仿宋" w:hAnsi="文星仿宋" w:cs="文星仿宋"/>
          <w:sz w:val="32"/>
          <w:szCs w:val="32"/>
        </w:rPr>
      </w:pPr>
    </w:p>
    <w:p w:rsidR="00C11930" w:rsidRDefault="00C11930">
      <w:pPr>
        <w:rPr>
          <w:rFonts w:ascii="文星仿宋" w:eastAsia="文星仿宋" w:hAnsi="文星仿宋" w:cs="文星仿宋"/>
          <w:sz w:val="32"/>
          <w:szCs w:val="32"/>
        </w:rPr>
      </w:pPr>
    </w:p>
    <w:p w:rsidR="00C11930" w:rsidRDefault="00C11930">
      <w:pPr>
        <w:rPr>
          <w:rFonts w:ascii="文星仿宋" w:eastAsia="文星仿宋" w:hAnsi="文星仿宋" w:cs="文星仿宋"/>
          <w:sz w:val="32"/>
          <w:szCs w:val="32"/>
        </w:rPr>
      </w:pPr>
    </w:p>
    <w:p w:rsidR="00C11930" w:rsidRDefault="00C11930">
      <w:pPr>
        <w:rPr>
          <w:rFonts w:ascii="文星仿宋" w:eastAsia="文星仿宋" w:hAnsi="文星仿宋" w:cs="文星仿宋"/>
          <w:sz w:val="32"/>
          <w:szCs w:val="32"/>
        </w:rPr>
      </w:pPr>
    </w:p>
    <w:p w:rsidR="00C11930" w:rsidRDefault="00C11930">
      <w:pPr>
        <w:rPr>
          <w:rFonts w:ascii="文星仿宋" w:eastAsia="文星仿宋" w:hAnsi="文星仿宋" w:cs="文星仿宋"/>
          <w:sz w:val="32"/>
          <w:szCs w:val="32"/>
        </w:rPr>
      </w:pPr>
    </w:p>
    <w:p w:rsidR="00C11930" w:rsidRDefault="00C11930">
      <w:pPr>
        <w:rPr>
          <w:rFonts w:ascii="文星仿宋" w:eastAsia="文星仿宋" w:hAnsi="文星仿宋" w:cs="文星仿宋"/>
          <w:sz w:val="32"/>
          <w:szCs w:val="32"/>
        </w:rPr>
      </w:pPr>
    </w:p>
    <w:p w:rsidR="00C11930" w:rsidRDefault="00C11930">
      <w:pPr>
        <w:rPr>
          <w:rFonts w:ascii="文星仿宋" w:eastAsia="文星仿宋" w:hAnsi="文星仿宋" w:cs="文星仿宋"/>
          <w:sz w:val="32"/>
          <w:szCs w:val="32"/>
        </w:rPr>
      </w:pPr>
    </w:p>
    <w:p w:rsidR="00C11930" w:rsidRDefault="00C11930">
      <w:pPr>
        <w:rPr>
          <w:rFonts w:ascii="文星仿宋" w:eastAsia="文星仿宋" w:hAnsi="文星仿宋" w:cs="文星仿宋"/>
          <w:sz w:val="32"/>
          <w:szCs w:val="32"/>
        </w:rPr>
      </w:pPr>
    </w:p>
    <w:p w:rsidR="00C11930" w:rsidRDefault="00C11930">
      <w:pPr>
        <w:rPr>
          <w:rFonts w:ascii="文星仿宋" w:eastAsia="文星仿宋" w:hAnsi="文星仿宋" w:cs="文星仿宋"/>
          <w:sz w:val="32"/>
          <w:szCs w:val="32"/>
        </w:rPr>
      </w:pPr>
    </w:p>
    <w:p w:rsidR="00C11930" w:rsidRDefault="00C11930">
      <w:pPr>
        <w:rPr>
          <w:rFonts w:ascii="文星仿宋" w:eastAsia="文星仿宋" w:hAnsi="文星仿宋" w:cs="文星仿宋"/>
          <w:sz w:val="32"/>
          <w:szCs w:val="32"/>
        </w:rPr>
      </w:pPr>
    </w:p>
    <w:p w:rsidR="00C11930" w:rsidRDefault="00EB327B">
      <w:pPr>
        <w:rPr>
          <w:rFonts w:ascii="文星仿宋" w:eastAsia="文星仿宋" w:hAnsi="文星仿宋" w:cs="文星仿宋"/>
          <w:b/>
          <w:bCs/>
          <w:sz w:val="32"/>
          <w:szCs w:val="32"/>
        </w:rPr>
      </w:pPr>
      <w:r>
        <w:rPr>
          <w:rFonts w:ascii="文星仿宋" w:eastAsia="文星仿宋" w:hAnsi="文星仿宋" w:cs="文星仿宋" w:hint="eastAsia"/>
          <w:b/>
          <w:bCs/>
          <w:sz w:val="32"/>
          <w:szCs w:val="32"/>
        </w:rPr>
        <w:lastRenderedPageBreak/>
        <w:t>附件</w:t>
      </w:r>
      <w:r>
        <w:rPr>
          <w:rFonts w:ascii="文星仿宋" w:eastAsia="文星仿宋" w:hAnsi="文星仿宋" w:cs="文星仿宋" w:hint="eastAsia"/>
          <w:b/>
          <w:bCs/>
          <w:sz w:val="32"/>
          <w:szCs w:val="32"/>
        </w:rPr>
        <w:t>1</w:t>
      </w:r>
    </w:p>
    <w:p w:rsidR="00C11930" w:rsidRDefault="00EB327B">
      <w:pPr>
        <w:jc w:val="center"/>
        <w:rPr>
          <w:rFonts w:ascii="黑体" w:eastAsia="黑体" w:hAnsi="黑体" w:cs="黑体"/>
          <w:sz w:val="44"/>
          <w:szCs w:val="44"/>
        </w:rPr>
      </w:pPr>
      <w:r>
        <w:rPr>
          <w:rFonts w:ascii="黑体" w:eastAsia="黑体" w:hAnsi="黑体" w:cs="黑体" w:hint="eastAsia"/>
          <w:sz w:val="44"/>
          <w:szCs w:val="44"/>
        </w:rPr>
        <w:t>罗山县水利</w:t>
      </w:r>
      <w:r>
        <w:rPr>
          <w:rFonts w:ascii="黑体" w:eastAsia="黑体" w:hAnsi="黑体" w:cs="黑体" w:hint="eastAsia"/>
          <w:sz w:val="44"/>
          <w:szCs w:val="44"/>
        </w:rPr>
        <w:t>局</w:t>
      </w:r>
    </w:p>
    <w:p w:rsidR="00C11930" w:rsidRDefault="00EB327B">
      <w:pPr>
        <w:jc w:val="center"/>
        <w:rPr>
          <w:rFonts w:ascii="黑体" w:eastAsia="黑体" w:hAnsi="黑体" w:cs="黑体"/>
          <w:sz w:val="44"/>
          <w:szCs w:val="44"/>
        </w:rPr>
      </w:pPr>
      <w:r>
        <w:rPr>
          <w:rFonts w:ascii="黑体" w:eastAsia="黑体" w:hAnsi="黑体" w:cs="黑体" w:hint="eastAsia"/>
          <w:sz w:val="44"/>
          <w:szCs w:val="44"/>
        </w:rPr>
        <w:t>罗山县水利</w:t>
      </w:r>
      <w:r>
        <w:rPr>
          <w:rFonts w:ascii="黑体" w:eastAsia="黑体" w:hAnsi="黑体" w:cs="黑体" w:hint="eastAsia"/>
          <w:sz w:val="44"/>
          <w:szCs w:val="44"/>
        </w:rPr>
        <w:t>工程招标事项告知书</w:t>
      </w:r>
    </w:p>
    <w:p w:rsidR="00C11930" w:rsidRDefault="00EB327B">
      <w:pPr>
        <w:rPr>
          <w:rFonts w:ascii="文星仿宋" w:eastAsia="文星仿宋" w:hAnsi="文星仿宋" w:cs="文星仿宋"/>
          <w:sz w:val="32"/>
          <w:szCs w:val="32"/>
        </w:rPr>
      </w:pPr>
      <w:r>
        <w:rPr>
          <w:rFonts w:ascii="文星仿宋" w:eastAsia="文星仿宋" w:hAnsi="文星仿宋" w:cs="文星仿宋" w:hint="eastAsia"/>
          <w:sz w:val="32"/>
          <w:szCs w:val="32"/>
        </w:rPr>
        <w:t>招标人、招标代理单位：</w:t>
      </w:r>
    </w:p>
    <w:p w:rsidR="00C11930" w:rsidRDefault="00EB327B">
      <w:pPr>
        <w:ind w:firstLineChars="200" w:firstLine="640"/>
        <w:rPr>
          <w:rFonts w:ascii="文星仿宋" w:eastAsia="文星仿宋" w:hAnsi="文星仿宋" w:cs="文星仿宋"/>
          <w:sz w:val="32"/>
          <w:szCs w:val="32"/>
        </w:rPr>
      </w:pPr>
      <w:r>
        <w:rPr>
          <w:rFonts w:ascii="文星仿宋" w:eastAsia="文星仿宋" w:hAnsi="文星仿宋" w:cs="文星仿宋" w:hint="eastAsia"/>
          <w:sz w:val="32"/>
          <w:szCs w:val="32"/>
        </w:rPr>
        <w:t>根据《中华人民共和国招标投标法》、《中华人民共和国招</w:t>
      </w:r>
      <w:r>
        <w:rPr>
          <w:rFonts w:ascii="文星仿宋" w:eastAsia="文星仿宋" w:hAnsi="文星仿宋" w:cs="文星仿宋" w:hint="eastAsia"/>
          <w:sz w:val="32"/>
          <w:szCs w:val="32"/>
        </w:rPr>
        <w:t xml:space="preserve"> </w:t>
      </w:r>
      <w:r>
        <w:rPr>
          <w:rFonts w:ascii="文星仿宋" w:eastAsia="文星仿宋" w:hAnsi="文星仿宋" w:cs="文星仿宋" w:hint="eastAsia"/>
          <w:sz w:val="32"/>
          <w:szCs w:val="32"/>
        </w:rPr>
        <w:t>标投标法实施条例》和国家、省、市有关招投标工作的规章制度</w:t>
      </w:r>
      <w:r>
        <w:rPr>
          <w:rFonts w:ascii="文星仿宋" w:eastAsia="文星仿宋" w:hAnsi="文星仿宋" w:cs="文星仿宋" w:hint="eastAsia"/>
          <w:sz w:val="32"/>
          <w:szCs w:val="32"/>
        </w:rPr>
        <w:t xml:space="preserve">, </w:t>
      </w:r>
      <w:r>
        <w:rPr>
          <w:rFonts w:ascii="文星仿宋" w:eastAsia="文星仿宋" w:hAnsi="文星仿宋" w:cs="文星仿宋" w:hint="eastAsia"/>
          <w:sz w:val="32"/>
          <w:szCs w:val="32"/>
        </w:rPr>
        <w:t>现就你单位在招标活动中应遵守的有关事项告知如下：</w:t>
      </w:r>
    </w:p>
    <w:p w:rsidR="00C11930" w:rsidRDefault="00EB327B">
      <w:pPr>
        <w:ind w:firstLineChars="200" w:firstLine="640"/>
        <w:rPr>
          <w:rFonts w:ascii="文星仿宋" w:eastAsia="文星仿宋" w:hAnsi="文星仿宋" w:cs="文星仿宋"/>
          <w:sz w:val="32"/>
          <w:szCs w:val="32"/>
        </w:rPr>
      </w:pPr>
      <w:r>
        <w:rPr>
          <w:rFonts w:ascii="文星仿宋" w:eastAsia="文星仿宋" w:hAnsi="文星仿宋" w:cs="文星仿宋" w:hint="eastAsia"/>
          <w:sz w:val="32"/>
          <w:szCs w:val="32"/>
        </w:rPr>
        <w:t>一、本通知中的</w:t>
      </w:r>
      <w:r>
        <w:rPr>
          <w:rFonts w:ascii="文星仿宋" w:eastAsia="文星仿宋" w:hAnsi="文星仿宋" w:cs="文星仿宋" w:hint="eastAsia"/>
          <w:sz w:val="32"/>
          <w:szCs w:val="32"/>
        </w:rPr>
        <w:t>水利</w:t>
      </w:r>
      <w:r>
        <w:rPr>
          <w:rFonts w:ascii="文星仿宋" w:eastAsia="文星仿宋" w:hAnsi="文星仿宋" w:cs="文星仿宋" w:hint="eastAsia"/>
          <w:sz w:val="32"/>
          <w:szCs w:val="32"/>
        </w:rPr>
        <w:t>工程是指《</w:t>
      </w:r>
      <w:r>
        <w:rPr>
          <w:rFonts w:ascii="文星仿宋" w:eastAsia="文星仿宋" w:hAnsi="文星仿宋" w:cs="文星仿宋" w:hint="eastAsia"/>
          <w:sz w:val="32"/>
          <w:szCs w:val="32"/>
        </w:rPr>
        <w:t>罗山县</w:t>
      </w:r>
      <w:r>
        <w:rPr>
          <w:rFonts w:ascii="文星仿宋" w:eastAsia="文星仿宋" w:hAnsi="文星仿宋" w:cs="文星仿宋" w:hint="eastAsia"/>
          <w:sz w:val="32"/>
          <w:szCs w:val="32"/>
        </w:rPr>
        <w:t>公共资源交易目</w:t>
      </w:r>
      <w:r>
        <w:rPr>
          <w:rFonts w:ascii="文星仿宋" w:eastAsia="文星仿宋" w:hAnsi="文星仿宋" w:cs="文星仿宋" w:hint="eastAsia"/>
          <w:sz w:val="32"/>
          <w:szCs w:val="32"/>
        </w:rPr>
        <w:t xml:space="preserve"> </w:t>
      </w:r>
      <w:r>
        <w:rPr>
          <w:rFonts w:ascii="文星仿宋" w:eastAsia="文星仿宋" w:hAnsi="文星仿宋" w:cs="文星仿宋" w:hint="eastAsia"/>
          <w:sz w:val="32"/>
          <w:szCs w:val="32"/>
        </w:rPr>
        <w:t>录》中由</w:t>
      </w:r>
      <w:r>
        <w:rPr>
          <w:rFonts w:ascii="文星仿宋" w:eastAsia="文星仿宋" w:hAnsi="文星仿宋" w:cs="文星仿宋" w:hint="eastAsia"/>
          <w:sz w:val="32"/>
          <w:szCs w:val="32"/>
        </w:rPr>
        <w:t>水利</w:t>
      </w:r>
      <w:r>
        <w:rPr>
          <w:rFonts w:ascii="文星仿宋" w:eastAsia="文星仿宋" w:hAnsi="文星仿宋" w:cs="文星仿宋" w:hint="eastAsia"/>
          <w:sz w:val="32"/>
          <w:szCs w:val="32"/>
        </w:rPr>
        <w:t>部门负责行政监督的工程。</w:t>
      </w:r>
    </w:p>
    <w:p w:rsidR="00C11930" w:rsidRDefault="00EB327B">
      <w:pPr>
        <w:ind w:firstLineChars="200" w:firstLine="640"/>
        <w:rPr>
          <w:rFonts w:ascii="文星仿宋" w:eastAsia="文星仿宋" w:hAnsi="文星仿宋" w:cs="文星仿宋"/>
          <w:sz w:val="32"/>
          <w:szCs w:val="32"/>
        </w:rPr>
      </w:pPr>
      <w:r>
        <w:rPr>
          <w:rFonts w:ascii="文星仿宋" w:eastAsia="文星仿宋" w:hAnsi="文星仿宋" w:cs="文星仿宋" w:hint="eastAsia"/>
          <w:sz w:val="32"/>
          <w:szCs w:val="32"/>
        </w:rPr>
        <w:t>二、招标人对招标过程和招标结果承担首要责任，对招标项</w:t>
      </w:r>
      <w:r>
        <w:rPr>
          <w:rFonts w:ascii="文星仿宋" w:eastAsia="文星仿宋" w:hAnsi="文星仿宋" w:cs="文星仿宋" w:hint="eastAsia"/>
          <w:sz w:val="32"/>
          <w:szCs w:val="32"/>
        </w:rPr>
        <w:t xml:space="preserve"> </w:t>
      </w:r>
      <w:r>
        <w:rPr>
          <w:rFonts w:ascii="文星仿宋" w:eastAsia="文星仿宋" w:hAnsi="文星仿宋" w:cs="文星仿宋" w:hint="eastAsia"/>
          <w:sz w:val="32"/>
          <w:szCs w:val="32"/>
        </w:rPr>
        <w:t>目的合法性以及其发布的相关文件内容的真实性、公正性、合法合规性负责，对出现的违法违规行为承担全部首要责任及后果</w:t>
      </w:r>
      <w:r>
        <w:rPr>
          <w:rFonts w:ascii="文星仿宋" w:eastAsia="文星仿宋" w:hAnsi="文星仿宋" w:cs="文星仿宋" w:hint="eastAsia"/>
          <w:sz w:val="32"/>
          <w:szCs w:val="32"/>
        </w:rPr>
        <w:t xml:space="preserve">; </w:t>
      </w:r>
      <w:r>
        <w:rPr>
          <w:rFonts w:ascii="文星仿宋" w:eastAsia="文星仿宋" w:hAnsi="文星仿宋" w:cs="文星仿宋" w:hint="eastAsia"/>
          <w:sz w:val="32"/>
          <w:szCs w:val="32"/>
        </w:rPr>
        <w:t>招标人委托的招标代理机构承担招标组织的直接责任。</w:t>
      </w:r>
    </w:p>
    <w:p w:rsidR="00C11930" w:rsidRDefault="00EB327B">
      <w:pPr>
        <w:ind w:firstLineChars="200" w:firstLine="640"/>
        <w:rPr>
          <w:rFonts w:ascii="文星仿宋" w:eastAsia="文星仿宋" w:hAnsi="文星仿宋" w:cs="文星仿宋"/>
          <w:sz w:val="32"/>
          <w:szCs w:val="32"/>
        </w:rPr>
      </w:pPr>
      <w:r>
        <w:rPr>
          <w:rFonts w:ascii="文星仿宋" w:eastAsia="文星仿宋" w:hAnsi="文星仿宋" w:cs="文星仿宋" w:hint="eastAsia"/>
          <w:sz w:val="32"/>
          <w:szCs w:val="32"/>
        </w:rPr>
        <w:t>三、工程招标投标活动依法应由招标人负责，招标人自主决</w:t>
      </w:r>
      <w:r>
        <w:rPr>
          <w:rFonts w:ascii="文星仿宋" w:eastAsia="文星仿宋" w:hAnsi="文星仿宋" w:cs="文星仿宋" w:hint="eastAsia"/>
          <w:sz w:val="32"/>
          <w:szCs w:val="32"/>
        </w:rPr>
        <w:t xml:space="preserve"> </w:t>
      </w:r>
      <w:r>
        <w:rPr>
          <w:rFonts w:ascii="文星仿宋" w:eastAsia="文星仿宋" w:hAnsi="文星仿宋" w:cs="文星仿宋" w:hint="eastAsia"/>
          <w:sz w:val="32"/>
          <w:szCs w:val="32"/>
        </w:rPr>
        <w:t>定发起招标，自主依法依规选择工程建设项目招标代理机构、资格审查方式、招标人代表和评标方法。</w:t>
      </w:r>
    </w:p>
    <w:p w:rsidR="00C11930" w:rsidRDefault="00EB327B">
      <w:pPr>
        <w:ind w:firstLineChars="200" w:firstLine="640"/>
        <w:rPr>
          <w:rFonts w:ascii="文星仿宋" w:eastAsia="文星仿宋" w:hAnsi="文星仿宋" w:cs="文星仿宋"/>
          <w:sz w:val="32"/>
          <w:szCs w:val="32"/>
        </w:rPr>
      </w:pPr>
      <w:r>
        <w:rPr>
          <w:rFonts w:ascii="文星仿宋" w:eastAsia="文星仿宋" w:hAnsi="文星仿宋" w:cs="文星仿宋" w:hint="eastAsia"/>
          <w:sz w:val="32"/>
          <w:szCs w:val="32"/>
        </w:rPr>
        <w:t>四、存在应招标而未招标且已开工建设、招标人拖欠工程款</w:t>
      </w:r>
      <w:r>
        <w:rPr>
          <w:rFonts w:ascii="文星仿宋" w:eastAsia="文星仿宋" w:hAnsi="文星仿宋" w:cs="文星仿宋" w:hint="eastAsia"/>
          <w:sz w:val="32"/>
          <w:szCs w:val="32"/>
        </w:rPr>
        <w:t xml:space="preserve"> </w:t>
      </w:r>
      <w:r>
        <w:rPr>
          <w:rFonts w:ascii="文星仿宋" w:eastAsia="文星仿宋" w:hAnsi="文星仿宋" w:cs="文星仿宋" w:hint="eastAsia"/>
          <w:sz w:val="32"/>
          <w:szCs w:val="32"/>
        </w:rPr>
        <w:t>等违法违规行为的项目</w:t>
      </w:r>
      <w:r>
        <w:rPr>
          <w:rFonts w:ascii="文星仿宋" w:eastAsia="文星仿宋" w:hAnsi="文星仿宋" w:cs="文星仿宋" w:hint="eastAsia"/>
          <w:sz w:val="32"/>
          <w:szCs w:val="32"/>
        </w:rPr>
        <w:t>，</w:t>
      </w:r>
      <w:r>
        <w:rPr>
          <w:rFonts w:ascii="文星仿宋" w:eastAsia="文星仿宋" w:hAnsi="文星仿宋" w:cs="文星仿宋" w:hint="eastAsia"/>
          <w:sz w:val="32"/>
          <w:szCs w:val="32"/>
        </w:rPr>
        <w:t>不得发布资格</w:t>
      </w:r>
      <w:r>
        <w:rPr>
          <w:rFonts w:ascii="文星仿宋" w:eastAsia="文星仿宋" w:hAnsi="文星仿宋" w:cs="文星仿宋" w:hint="eastAsia"/>
          <w:sz w:val="32"/>
          <w:szCs w:val="32"/>
        </w:rPr>
        <w:t>预审公告（或招标公告）、资格预审文件或招标文件。</w:t>
      </w:r>
    </w:p>
    <w:p w:rsidR="00C11930" w:rsidRDefault="00EB327B">
      <w:pPr>
        <w:ind w:firstLineChars="200" w:firstLine="640"/>
        <w:rPr>
          <w:rFonts w:ascii="文星仿宋" w:eastAsia="文星仿宋" w:hAnsi="文星仿宋" w:cs="文星仿宋"/>
          <w:sz w:val="32"/>
          <w:szCs w:val="32"/>
        </w:rPr>
      </w:pPr>
      <w:r>
        <w:rPr>
          <w:rFonts w:ascii="文星仿宋" w:eastAsia="文星仿宋" w:hAnsi="文星仿宋" w:cs="文星仿宋" w:hint="eastAsia"/>
          <w:sz w:val="32"/>
          <w:szCs w:val="32"/>
        </w:rPr>
        <w:t>五、招标人及其代理机构在开展招标活动前，应认真阅</w:t>
      </w:r>
      <w:r>
        <w:rPr>
          <w:rFonts w:ascii="文星仿宋" w:eastAsia="文星仿宋" w:hAnsi="文星仿宋" w:cs="文星仿宋" w:hint="eastAsia"/>
          <w:sz w:val="32"/>
          <w:szCs w:val="32"/>
        </w:rPr>
        <w:lastRenderedPageBreak/>
        <w:t>读并理解本通知及相关附件内容，在通过</w:t>
      </w:r>
      <w:r>
        <w:rPr>
          <w:rFonts w:ascii="文星仿宋" w:eastAsia="文星仿宋" w:hAnsi="文星仿宋" w:cs="文星仿宋" w:hint="eastAsia"/>
          <w:sz w:val="32"/>
          <w:szCs w:val="32"/>
        </w:rPr>
        <w:t>罗山县</w:t>
      </w:r>
      <w:r>
        <w:rPr>
          <w:rFonts w:ascii="文星仿宋" w:eastAsia="文星仿宋" w:hAnsi="文星仿宋" w:cs="文星仿宋" w:hint="eastAsia"/>
          <w:sz w:val="32"/>
          <w:szCs w:val="32"/>
        </w:rPr>
        <w:t>公共资源电子交易平台系统提交《</w:t>
      </w:r>
      <w:r>
        <w:rPr>
          <w:rFonts w:ascii="文星仿宋" w:eastAsia="文星仿宋" w:hAnsi="文星仿宋" w:cs="文星仿宋" w:hint="eastAsia"/>
          <w:sz w:val="32"/>
          <w:szCs w:val="32"/>
        </w:rPr>
        <w:t>罗山县水利</w:t>
      </w:r>
      <w:r>
        <w:rPr>
          <w:rFonts w:ascii="文星仿宋" w:eastAsia="文星仿宋" w:hAnsi="文星仿宋" w:cs="文星仿宋" w:hint="eastAsia"/>
          <w:sz w:val="32"/>
          <w:szCs w:val="32"/>
        </w:rPr>
        <w:t>工程招标招标人承诺书》（附件</w:t>
      </w:r>
      <w:r>
        <w:rPr>
          <w:rFonts w:ascii="文星仿宋" w:eastAsia="文星仿宋" w:hAnsi="文星仿宋" w:cs="文星仿宋" w:hint="eastAsia"/>
          <w:sz w:val="32"/>
          <w:szCs w:val="32"/>
        </w:rPr>
        <w:t>2</w:t>
      </w:r>
      <w:r>
        <w:rPr>
          <w:rFonts w:ascii="文星仿宋" w:eastAsia="文星仿宋" w:hAnsi="文星仿宋" w:cs="文星仿宋" w:hint="eastAsia"/>
          <w:sz w:val="32"/>
          <w:szCs w:val="32"/>
        </w:rPr>
        <w:t>）后，可自行于</w:t>
      </w:r>
      <w:r>
        <w:rPr>
          <w:rFonts w:ascii="文星仿宋" w:eastAsia="文星仿宋" w:hAnsi="文星仿宋" w:cs="文星仿宋" w:hint="eastAsia"/>
          <w:sz w:val="32"/>
          <w:szCs w:val="32"/>
        </w:rPr>
        <w:t>罗山县</w:t>
      </w:r>
      <w:r>
        <w:rPr>
          <w:rFonts w:ascii="文星仿宋" w:eastAsia="文星仿宋" w:hAnsi="文星仿宋" w:cs="文星仿宋" w:hint="eastAsia"/>
          <w:sz w:val="32"/>
          <w:szCs w:val="32"/>
        </w:rPr>
        <w:t>公共资源电子交易平台系统发布资格预审公告（或招标公告）、资格预审文件、招标文件、答疑和澄清文件。</w:t>
      </w:r>
    </w:p>
    <w:p w:rsidR="00C11930" w:rsidRDefault="00EB327B">
      <w:pPr>
        <w:ind w:firstLineChars="200" w:firstLine="640"/>
        <w:rPr>
          <w:rFonts w:ascii="文星仿宋" w:eastAsia="文星仿宋" w:hAnsi="文星仿宋" w:cs="文星仿宋"/>
          <w:sz w:val="32"/>
          <w:szCs w:val="32"/>
        </w:rPr>
      </w:pPr>
      <w:r>
        <w:rPr>
          <w:rFonts w:ascii="文星仿宋" w:eastAsia="文星仿宋" w:hAnsi="文星仿宋" w:cs="文星仿宋" w:hint="eastAsia"/>
          <w:sz w:val="32"/>
          <w:szCs w:val="32"/>
        </w:rPr>
        <w:t>六、招标人及其代理机构应严格按照法律法规要求和承诺内容开展招投标活动，行政主管部门将进行在线监管。对于发现的问题，行政主管部门将线上告知，并要求责任主体采取澄清等形式进行整改；对于存在</w:t>
      </w:r>
      <w:r>
        <w:rPr>
          <w:rFonts w:ascii="文星仿宋" w:eastAsia="文星仿宋" w:hAnsi="文星仿宋" w:cs="文星仿宋" w:hint="eastAsia"/>
          <w:sz w:val="32"/>
          <w:szCs w:val="32"/>
        </w:rPr>
        <w:t>严重违法违规行为的，将责令停止招标，同时视情节严重程度对责任主体予以处罚，造成的一切损失和后</w:t>
      </w:r>
      <w:r>
        <w:rPr>
          <w:rFonts w:ascii="文星仿宋" w:eastAsia="文星仿宋" w:hAnsi="文星仿宋" w:cs="文星仿宋" w:hint="eastAsia"/>
          <w:sz w:val="32"/>
          <w:szCs w:val="32"/>
        </w:rPr>
        <w:t xml:space="preserve"> </w:t>
      </w:r>
      <w:r>
        <w:rPr>
          <w:rFonts w:ascii="文星仿宋" w:eastAsia="文星仿宋" w:hAnsi="文星仿宋" w:cs="文星仿宋" w:hint="eastAsia"/>
          <w:sz w:val="32"/>
          <w:szCs w:val="32"/>
        </w:rPr>
        <w:t>果由招标人及其委托的招标代理机构负自行承担。</w:t>
      </w:r>
    </w:p>
    <w:p w:rsidR="00C11930" w:rsidRDefault="00C11930">
      <w:pPr>
        <w:ind w:firstLineChars="200" w:firstLine="640"/>
        <w:rPr>
          <w:rFonts w:ascii="文星仿宋" w:eastAsia="文星仿宋" w:hAnsi="文星仿宋" w:cs="文星仿宋"/>
          <w:sz w:val="32"/>
          <w:szCs w:val="32"/>
        </w:rPr>
      </w:pPr>
    </w:p>
    <w:p w:rsidR="00C11930" w:rsidRDefault="00C11930">
      <w:pPr>
        <w:ind w:firstLineChars="200" w:firstLine="640"/>
        <w:rPr>
          <w:rFonts w:ascii="文星仿宋" w:eastAsia="文星仿宋" w:hAnsi="文星仿宋" w:cs="文星仿宋"/>
          <w:sz w:val="32"/>
          <w:szCs w:val="32"/>
        </w:rPr>
      </w:pPr>
    </w:p>
    <w:p w:rsidR="00C11930" w:rsidRDefault="00C11930">
      <w:pPr>
        <w:ind w:firstLineChars="200" w:firstLine="640"/>
        <w:rPr>
          <w:rFonts w:ascii="文星仿宋" w:eastAsia="文星仿宋" w:hAnsi="文星仿宋" w:cs="文星仿宋"/>
          <w:sz w:val="32"/>
          <w:szCs w:val="32"/>
        </w:rPr>
      </w:pPr>
    </w:p>
    <w:p w:rsidR="00C11930" w:rsidRDefault="00C11930">
      <w:pPr>
        <w:ind w:firstLineChars="200" w:firstLine="640"/>
        <w:rPr>
          <w:rFonts w:ascii="文星仿宋" w:eastAsia="文星仿宋" w:hAnsi="文星仿宋" w:cs="文星仿宋"/>
          <w:sz w:val="32"/>
          <w:szCs w:val="32"/>
        </w:rPr>
      </w:pPr>
    </w:p>
    <w:p w:rsidR="00C11930" w:rsidRDefault="00C11930">
      <w:pPr>
        <w:ind w:firstLineChars="200" w:firstLine="640"/>
        <w:rPr>
          <w:rFonts w:ascii="文星仿宋" w:eastAsia="文星仿宋" w:hAnsi="文星仿宋" w:cs="文星仿宋"/>
          <w:sz w:val="32"/>
          <w:szCs w:val="32"/>
        </w:rPr>
      </w:pPr>
    </w:p>
    <w:p w:rsidR="00C11930" w:rsidRDefault="00C11930">
      <w:pPr>
        <w:ind w:firstLineChars="200" w:firstLine="640"/>
        <w:rPr>
          <w:rFonts w:ascii="文星仿宋" w:eastAsia="文星仿宋" w:hAnsi="文星仿宋" w:cs="文星仿宋"/>
          <w:sz w:val="32"/>
          <w:szCs w:val="32"/>
        </w:rPr>
      </w:pPr>
    </w:p>
    <w:p w:rsidR="00C11930" w:rsidRDefault="00C11930">
      <w:pPr>
        <w:ind w:firstLineChars="200" w:firstLine="640"/>
        <w:rPr>
          <w:rFonts w:ascii="文星仿宋" w:eastAsia="文星仿宋" w:hAnsi="文星仿宋" w:cs="文星仿宋"/>
          <w:sz w:val="32"/>
          <w:szCs w:val="32"/>
        </w:rPr>
      </w:pPr>
    </w:p>
    <w:p w:rsidR="00C11930" w:rsidRDefault="00C11930">
      <w:pPr>
        <w:ind w:firstLineChars="200" w:firstLine="640"/>
        <w:rPr>
          <w:rFonts w:ascii="文星仿宋" w:eastAsia="文星仿宋" w:hAnsi="文星仿宋" w:cs="文星仿宋"/>
          <w:sz w:val="32"/>
          <w:szCs w:val="32"/>
        </w:rPr>
      </w:pPr>
    </w:p>
    <w:p w:rsidR="00C11930" w:rsidRDefault="00C11930">
      <w:pPr>
        <w:ind w:firstLineChars="200" w:firstLine="640"/>
        <w:rPr>
          <w:rFonts w:ascii="文星仿宋" w:eastAsia="文星仿宋" w:hAnsi="文星仿宋" w:cs="文星仿宋"/>
          <w:sz w:val="32"/>
          <w:szCs w:val="32"/>
        </w:rPr>
      </w:pPr>
    </w:p>
    <w:p w:rsidR="00C11930" w:rsidRDefault="00C11930">
      <w:pPr>
        <w:ind w:firstLineChars="200" w:firstLine="640"/>
        <w:rPr>
          <w:rFonts w:ascii="文星仿宋" w:eastAsia="文星仿宋" w:hAnsi="文星仿宋" w:cs="文星仿宋"/>
          <w:sz w:val="32"/>
          <w:szCs w:val="32"/>
        </w:rPr>
      </w:pPr>
    </w:p>
    <w:p w:rsidR="00C11930" w:rsidRDefault="00EB327B">
      <w:pPr>
        <w:rPr>
          <w:rFonts w:ascii="文星仿宋" w:eastAsia="文星仿宋" w:hAnsi="文星仿宋" w:cs="文星仿宋"/>
          <w:b/>
          <w:bCs/>
          <w:sz w:val="32"/>
          <w:szCs w:val="32"/>
        </w:rPr>
      </w:pPr>
      <w:r>
        <w:rPr>
          <w:rFonts w:ascii="文星仿宋" w:eastAsia="文星仿宋" w:hAnsi="文星仿宋" w:cs="文星仿宋" w:hint="eastAsia"/>
          <w:b/>
          <w:bCs/>
          <w:sz w:val="32"/>
          <w:szCs w:val="32"/>
        </w:rPr>
        <w:lastRenderedPageBreak/>
        <w:t>附件</w:t>
      </w:r>
      <w:r>
        <w:rPr>
          <w:rFonts w:ascii="文星仿宋" w:eastAsia="文星仿宋" w:hAnsi="文星仿宋" w:cs="文星仿宋" w:hint="eastAsia"/>
          <w:b/>
          <w:bCs/>
          <w:sz w:val="32"/>
          <w:szCs w:val="32"/>
        </w:rPr>
        <w:t>2</w:t>
      </w:r>
    </w:p>
    <w:p w:rsidR="00C11930" w:rsidRDefault="00EB327B">
      <w:pPr>
        <w:jc w:val="center"/>
        <w:rPr>
          <w:rFonts w:ascii="黑体" w:eastAsia="黑体" w:hAnsi="黑体" w:cs="黑体"/>
          <w:sz w:val="44"/>
          <w:szCs w:val="44"/>
        </w:rPr>
      </w:pPr>
      <w:r>
        <w:rPr>
          <w:rFonts w:ascii="黑体" w:eastAsia="黑体" w:hAnsi="黑体" w:cs="黑体" w:hint="eastAsia"/>
          <w:sz w:val="44"/>
          <w:szCs w:val="44"/>
        </w:rPr>
        <w:t>罗山县水利</w:t>
      </w:r>
      <w:r>
        <w:rPr>
          <w:rFonts w:ascii="黑体" w:eastAsia="黑体" w:hAnsi="黑体" w:cs="黑体" w:hint="eastAsia"/>
          <w:sz w:val="44"/>
          <w:szCs w:val="44"/>
        </w:rPr>
        <w:t>工程招标</w:t>
      </w:r>
    </w:p>
    <w:p w:rsidR="00C11930" w:rsidRDefault="00EB327B">
      <w:pPr>
        <w:jc w:val="center"/>
        <w:rPr>
          <w:rFonts w:ascii="黑体" w:eastAsia="黑体" w:hAnsi="黑体" w:cs="黑体"/>
          <w:sz w:val="44"/>
          <w:szCs w:val="44"/>
        </w:rPr>
      </w:pPr>
      <w:r>
        <w:rPr>
          <w:rFonts w:ascii="黑体" w:eastAsia="黑体" w:hAnsi="黑体" w:cs="黑体" w:hint="eastAsia"/>
          <w:sz w:val="44"/>
          <w:szCs w:val="44"/>
        </w:rPr>
        <w:t>招标人承诺书</w:t>
      </w:r>
    </w:p>
    <w:p w:rsidR="00C11930" w:rsidRDefault="00C11930">
      <w:pPr>
        <w:jc w:val="center"/>
        <w:rPr>
          <w:rFonts w:ascii="黑体" w:eastAsia="黑体" w:hAnsi="黑体" w:cs="黑体"/>
          <w:sz w:val="44"/>
          <w:szCs w:val="44"/>
        </w:rPr>
      </w:pPr>
    </w:p>
    <w:p w:rsidR="00C11930" w:rsidRDefault="00EB327B">
      <w:pPr>
        <w:rPr>
          <w:rFonts w:ascii="文星仿宋" w:eastAsia="文星仿宋" w:hAnsi="文星仿宋" w:cs="文星仿宋"/>
          <w:sz w:val="32"/>
          <w:szCs w:val="32"/>
        </w:rPr>
      </w:pPr>
      <w:r>
        <w:rPr>
          <w:rFonts w:ascii="文星仿宋" w:eastAsia="文星仿宋" w:hAnsi="文星仿宋" w:cs="文星仿宋" w:hint="eastAsia"/>
          <w:sz w:val="32"/>
          <w:szCs w:val="32"/>
        </w:rPr>
        <w:t>罗山县水利</w:t>
      </w:r>
      <w:r>
        <w:rPr>
          <w:rFonts w:ascii="文星仿宋" w:eastAsia="文星仿宋" w:hAnsi="文星仿宋" w:cs="文星仿宋" w:hint="eastAsia"/>
          <w:sz w:val="32"/>
          <w:szCs w:val="32"/>
        </w:rPr>
        <w:t>局：</w:t>
      </w:r>
    </w:p>
    <w:p w:rsidR="00C11930" w:rsidRDefault="00EB327B">
      <w:pPr>
        <w:ind w:firstLineChars="200" w:firstLine="640"/>
        <w:rPr>
          <w:rFonts w:ascii="文星仿宋" w:eastAsia="文星仿宋" w:hAnsi="文星仿宋" w:cs="文星仿宋"/>
          <w:sz w:val="32"/>
          <w:szCs w:val="32"/>
        </w:rPr>
      </w:pPr>
      <w:r>
        <w:rPr>
          <w:rFonts w:ascii="文星仿宋" w:eastAsia="文星仿宋" w:hAnsi="文星仿宋" w:cs="文星仿宋" w:hint="eastAsia"/>
          <w:sz w:val="32"/>
          <w:szCs w:val="32"/>
        </w:rPr>
        <w:t>我单位</w:t>
      </w:r>
      <w:r>
        <w:rPr>
          <w:rFonts w:ascii="文星仿宋" w:eastAsia="文星仿宋" w:hAnsi="文星仿宋" w:cs="文星仿宋" w:hint="eastAsia"/>
          <w:sz w:val="32"/>
          <w:szCs w:val="32"/>
          <w:u w:val="single"/>
        </w:rPr>
        <w:t xml:space="preserve">                         </w:t>
      </w:r>
      <w:r>
        <w:rPr>
          <w:rFonts w:ascii="文星仿宋" w:eastAsia="文星仿宋" w:hAnsi="文星仿宋" w:cs="文星仿宋" w:hint="eastAsia"/>
          <w:sz w:val="32"/>
          <w:szCs w:val="32"/>
        </w:rPr>
        <w:t>项目（计划</w:t>
      </w:r>
      <w:r>
        <w:rPr>
          <w:rFonts w:ascii="文星仿宋" w:eastAsia="文星仿宋" w:hAnsi="文星仿宋" w:cs="文星仿宋" w:hint="eastAsia"/>
          <w:sz w:val="32"/>
          <w:szCs w:val="32"/>
        </w:rPr>
        <w:t>/</w:t>
      </w:r>
      <w:r>
        <w:rPr>
          <w:rFonts w:ascii="文星仿宋" w:eastAsia="文星仿宋" w:hAnsi="文星仿宋" w:cs="文星仿宋" w:hint="eastAsia"/>
          <w:sz w:val="32"/>
          <w:szCs w:val="32"/>
        </w:rPr>
        <w:t>批复文</w:t>
      </w:r>
    </w:p>
    <w:p w:rsidR="00C11930" w:rsidRDefault="00EB327B">
      <w:pPr>
        <w:rPr>
          <w:rFonts w:ascii="文星仿宋" w:eastAsia="文星仿宋" w:hAnsi="文星仿宋" w:cs="文星仿宋"/>
          <w:sz w:val="32"/>
          <w:szCs w:val="32"/>
        </w:rPr>
      </w:pPr>
      <w:r>
        <w:rPr>
          <w:rFonts w:ascii="文星仿宋" w:eastAsia="文星仿宋" w:hAnsi="文星仿宋" w:cs="文星仿宋" w:hint="eastAsia"/>
          <w:sz w:val="32"/>
          <w:szCs w:val="32"/>
        </w:rPr>
        <w:t>号：</w:t>
      </w:r>
      <w:r>
        <w:rPr>
          <w:rFonts w:ascii="文星仿宋" w:eastAsia="文星仿宋" w:hAnsi="文星仿宋" w:cs="文星仿宋" w:hint="eastAsia"/>
          <w:sz w:val="32"/>
          <w:szCs w:val="32"/>
          <w:u w:val="single"/>
        </w:rPr>
        <w:t xml:space="preserve">                          </w:t>
      </w:r>
      <w:r>
        <w:rPr>
          <w:rFonts w:ascii="文星仿宋" w:eastAsia="文星仿宋" w:hAnsi="文星仿宋" w:cs="文星仿宋" w:hint="eastAsia"/>
          <w:sz w:val="32"/>
          <w:szCs w:val="32"/>
        </w:rPr>
        <w:t>）筹建工作已就绪，现就</w:t>
      </w:r>
    </w:p>
    <w:p w:rsidR="00C11930" w:rsidRDefault="00EB327B">
      <w:pPr>
        <w:rPr>
          <w:rFonts w:ascii="文星仿宋" w:eastAsia="文星仿宋" w:hAnsi="文星仿宋" w:cs="文星仿宋"/>
          <w:sz w:val="32"/>
          <w:szCs w:val="32"/>
        </w:rPr>
      </w:pPr>
      <w:r>
        <w:rPr>
          <w:rFonts w:ascii="文星仿宋" w:eastAsia="文星仿宋" w:hAnsi="文星仿宋" w:cs="文星仿宋" w:hint="eastAsia"/>
          <w:sz w:val="32"/>
          <w:szCs w:val="32"/>
        </w:rPr>
        <w:t>有关事项承诺如下：</w:t>
      </w:r>
    </w:p>
    <w:p w:rsidR="00C11930" w:rsidRDefault="00EB327B">
      <w:pPr>
        <w:ind w:firstLineChars="200" w:firstLine="640"/>
        <w:rPr>
          <w:rFonts w:ascii="文星仿宋" w:eastAsia="文星仿宋" w:hAnsi="文星仿宋" w:cs="文星仿宋"/>
          <w:sz w:val="32"/>
          <w:szCs w:val="32"/>
        </w:rPr>
      </w:pPr>
      <w:r>
        <w:rPr>
          <w:rFonts w:ascii="文星仿宋" w:eastAsia="文星仿宋" w:hAnsi="文星仿宋" w:cs="文星仿宋" w:hint="eastAsia"/>
          <w:sz w:val="32"/>
          <w:szCs w:val="32"/>
        </w:rPr>
        <w:t>一、我单位严格遵守《中华人民共和国招标投标法》、《中华人民共和国招标投标法实施条例》、《</w:t>
      </w:r>
      <w:r>
        <w:rPr>
          <w:rFonts w:ascii="文星仿宋" w:eastAsia="文星仿宋" w:hAnsi="文星仿宋" w:cs="文星仿宋" w:hint="eastAsia"/>
          <w:sz w:val="32"/>
          <w:szCs w:val="32"/>
        </w:rPr>
        <w:t>水利</w:t>
      </w:r>
      <w:r>
        <w:rPr>
          <w:rFonts w:ascii="文星仿宋" w:eastAsia="文星仿宋" w:hAnsi="文星仿宋" w:cs="文星仿宋" w:hint="eastAsia"/>
          <w:sz w:val="32"/>
          <w:szCs w:val="32"/>
        </w:rPr>
        <w:t>工程建设项目招标投标管理办法》等有关法律</w:t>
      </w:r>
      <w:r>
        <w:rPr>
          <w:rFonts w:ascii="文星仿宋" w:eastAsia="文星仿宋" w:hAnsi="文星仿宋" w:cs="文星仿宋" w:hint="eastAsia"/>
          <w:sz w:val="32"/>
          <w:szCs w:val="32"/>
        </w:rPr>
        <w:t xml:space="preserve"> </w:t>
      </w:r>
      <w:r>
        <w:rPr>
          <w:rFonts w:ascii="文星仿宋" w:eastAsia="文星仿宋" w:hAnsi="文星仿宋" w:cs="文星仿宋" w:hint="eastAsia"/>
          <w:sz w:val="32"/>
          <w:szCs w:val="32"/>
        </w:rPr>
        <w:t>法规，公开、公平、公正开展招标活动。</w:t>
      </w:r>
    </w:p>
    <w:p w:rsidR="00C11930" w:rsidRDefault="00EB327B">
      <w:pPr>
        <w:ind w:firstLineChars="200" w:firstLine="640"/>
        <w:rPr>
          <w:rFonts w:ascii="文星仿宋" w:eastAsia="文星仿宋" w:hAnsi="文星仿宋" w:cs="文星仿宋"/>
          <w:sz w:val="32"/>
          <w:szCs w:val="32"/>
        </w:rPr>
      </w:pPr>
      <w:r>
        <w:rPr>
          <w:rFonts w:ascii="文星仿宋" w:eastAsia="文星仿宋" w:hAnsi="文星仿宋" w:cs="文星仿宋" w:hint="eastAsia"/>
          <w:sz w:val="32"/>
          <w:szCs w:val="32"/>
        </w:rPr>
        <w:t>二、我单位已认真阅读《</w:t>
      </w:r>
      <w:r>
        <w:rPr>
          <w:rFonts w:ascii="文星仿宋" w:eastAsia="文星仿宋" w:hAnsi="文星仿宋" w:cs="文星仿宋" w:hint="eastAsia"/>
          <w:sz w:val="32"/>
          <w:szCs w:val="32"/>
        </w:rPr>
        <w:t>罗山县水利</w:t>
      </w:r>
      <w:r>
        <w:rPr>
          <w:rFonts w:ascii="文星仿宋" w:eastAsia="文星仿宋" w:hAnsi="文星仿宋" w:cs="文星仿宋" w:hint="eastAsia"/>
          <w:sz w:val="32"/>
          <w:szCs w:val="32"/>
        </w:rPr>
        <w:t>工程招标事项告知</w:t>
      </w:r>
      <w:r>
        <w:rPr>
          <w:rFonts w:ascii="文星仿宋" w:eastAsia="文星仿宋" w:hAnsi="文星仿宋" w:cs="文星仿宋" w:hint="eastAsia"/>
          <w:sz w:val="32"/>
          <w:szCs w:val="32"/>
        </w:rPr>
        <w:t xml:space="preserve"> </w:t>
      </w:r>
      <w:r>
        <w:rPr>
          <w:rFonts w:ascii="文星仿宋" w:eastAsia="文星仿宋" w:hAnsi="文星仿宋" w:cs="文星仿宋" w:hint="eastAsia"/>
          <w:sz w:val="32"/>
          <w:szCs w:val="32"/>
        </w:rPr>
        <w:t>书》，已明确理解有关要求。在本次招标行为中无违反上述文件的情况。</w:t>
      </w:r>
    </w:p>
    <w:p w:rsidR="00C11930" w:rsidRDefault="00EB327B">
      <w:pPr>
        <w:ind w:firstLineChars="200" w:firstLine="640"/>
        <w:rPr>
          <w:rFonts w:ascii="文星仿宋" w:eastAsia="文星仿宋" w:hAnsi="文星仿宋" w:cs="文星仿宋"/>
          <w:sz w:val="32"/>
          <w:szCs w:val="32"/>
        </w:rPr>
      </w:pPr>
      <w:r>
        <w:rPr>
          <w:rFonts w:ascii="文星仿宋" w:eastAsia="文星仿宋" w:hAnsi="文星仿宋" w:cs="文星仿宋" w:hint="eastAsia"/>
          <w:sz w:val="32"/>
          <w:szCs w:val="32"/>
        </w:rPr>
        <w:t>三、我单位所上传的相关文件都是合法有效的，不存在应招未招，未招先建等违法违规行为。</w:t>
      </w:r>
    </w:p>
    <w:p w:rsidR="00C11930" w:rsidRDefault="00EB327B">
      <w:pPr>
        <w:ind w:firstLineChars="200" w:firstLine="640"/>
        <w:rPr>
          <w:rFonts w:ascii="文星仿宋" w:eastAsia="文星仿宋" w:hAnsi="文星仿宋" w:cs="文星仿宋"/>
          <w:sz w:val="32"/>
          <w:szCs w:val="32"/>
        </w:rPr>
      </w:pPr>
      <w:r>
        <w:rPr>
          <w:rFonts w:ascii="文星仿宋" w:eastAsia="文星仿宋" w:hAnsi="文星仿宋" w:cs="文星仿宋" w:hint="eastAsia"/>
          <w:sz w:val="32"/>
          <w:szCs w:val="32"/>
        </w:rPr>
        <w:t>四、我单承诺发生以下问题我单位承担责任并负责解释、解决：</w:t>
      </w:r>
    </w:p>
    <w:p w:rsidR="00C11930" w:rsidRDefault="00EB327B">
      <w:pPr>
        <w:ind w:firstLineChars="200" w:firstLine="640"/>
        <w:rPr>
          <w:rFonts w:ascii="文星仿宋" w:eastAsia="文星仿宋" w:hAnsi="文星仿宋" w:cs="文星仿宋"/>
          <w:sz w:val="32"/>
          <w:szCs w:val="32"/>
        </w:rPr>
      </w:pPr>
      <w:r>
        <w:rPr>
          <w:rFonts w:ascii="文星仿宋" w:eastAsia="文星仿宋" w:hAnsi="文星仿宋" w:cs="文星仿宋" w:hint="eastAsia"/>
          <w:sz w:val="32"/>
          <w:szCs w:val="32"/>
        </w:rPr>
        <w:t>1.</w:t>
      </w:r>
      <w:r>
        <w:rPr>
          <w:rFonts w:ascii="文星仿宋" w:eastAsia="文星仿宋" w:hAnsi="文星仿宋" w:cs="文星仿宋" w:hint="eastAsia"/>
          <w:sz w:val="32"/>
          <w:szCs w:val="32"/>
        </w:rPr>
        <w:t>纪检监察、发改、土地、规划、财政、审计等部门提出异议的；</w:t>
      </w:r>
    </w:p>
    <w:p w:rsidR="00C11930" w:rsidRDefault="00EB327B">
      <w:pPr>
        <w:ind w:firstLineChars="200" w:firstLine="640"/>
        <w:rPr>
          <w:rFonts w:ascii="文星仿宋" w:eastAsia="文星仿宋" w:hAnsi="文星仿宋" w:cs="文星仿宋"/>
          <w:sz w:val="32"/>
          <w:szCs w:val="32"/>
        </w:rPr>
      </w:pPr>
      <w:r>
        <w:rPr>
          <w:rFonts w:ascii="文星仿宋" w:eastAsia="文星仿宋" w:hAnsi="文星仿宋" w:cs="文星仿宋" w:hint="eastAsia"/>
          <w:sz w:val="32"/>
          <w:szCs w:val="32"/>
        </w:rPr>
        <w:t>2.</w:t>
      </w:r>
      <w:r>
        <w:rPr>
          <w:rFonts w:ascii="文星仿宋" w:eastAsia="文星仿宋" w:hAnsi="文星仿宋" w:cs="文星仿宋" w:hint="eastAsia"/>
          <w:sz w:val="32"/>
          <w:szCs w:val="32"/>
        </w:rPr>
        <w:t>发生异议、投诉、举报或者其他争议的：</w:t>
      </w:r>
    </w:p>
    <w:p w:rsidR="00C11930" w:rsidRDefault="00EB327B">
      <w:pPr>
        <w:ind w:firstLineChars="200" w:firstLine="640"/>
        <w:rPr>
          <w:rFonts w:ascii="文星仿宋" w:eastAsia="文星仿宋" w:hAnsi="文星仿宋" w:cs="文星仿宋"/>
          <w:sz w:val="32"/>
          <w:szCs w:val="32"/>
        </w:rPr>
      </w:pPr>
      <w:r>
        <w:rPr>
          <w:rFonts w:ascii="文星仿宋" w:eastAsia="文星仿宋" w:hAnsi="文星仿宋" w:cs="文星仿宋" w:hint="eastAsia"/>
          <w:sz w:val="32"/>
          <w:szCs w:val="32"/>
        </w:rPr>
        <w:lastRenderedPageBreak/>
        <w:t>3.</w:t>
      </w:r>
      <w:r>
        <w:rPr>
          <w:rFonts w:ascii="文星仿宋" w:eastAsia="文星仿宋" w:hAnsi="文星仿宋" w:cs="文星仿宋" w:hint="eastAsia"/>
          <w:sz w:val="32"/>
          <w:szCs w:val="32"/>
        </w:rPr>
        <w:t>因本项目招标发生信访的。</w:t>
      </w:r>
    </w:p>
    <w:p w:rsidR="00C11930" w:rsidRDefault="00EB327B">
      <w:pPr>
        <w:ind w:firstLineChars="200" w:firstLine="640"/>
        <w:rPr>
          <w:rFonts w:ascii="文星仿宋" w:eastAsia="文星仿宋" w:hAnsi="文星仿宋" w:cs="文星仿宋"/>
          <w:sz w:val="32"/>
          <w:szCs w:val="32"/>
        </w:rPr>
      </w:pPr>
      <w:r>
        <w:rPr>
          <w:rFonts w:ascii="文星仿宋" w:eastAsia="文星仿宋" w:hAnsi="文星仿宋" w:cs="文星仿宋" w:hint="eastAsia"/>
          <w:sz w:val="32"/>
          <w:szCs w:val="32"/>
        </w:rPr>
        <w:t>五、我单位将严格按照告知承诺制有关要求，</w:t>
      </w:r>
      <w:r>
        <w:rPr>
          <w:rFonts w:ascii="文星仿宋" w:eastAsia="文星仿宋" w:hAnsi="文星仿宋" w:cs="文星仿宋" w:hint="eastAsia"/>
          <w:sz w:val="32"/>
          <w:szCs w:val="32"/>
        </w:rPr>
        <w:t>及时回复监管部门问询</w:t>
      </w:r>
      <w:r>
        <w:rPr>
          <w:rFonts w:ascii="文星仿宋" w:eastAsia="文星仿宋" w:hAnsi="文星仿宋" w:cs="文星仿宋" w:hint="eastAsia"/>
          <w:sz w:val="32"/>
          <w:szCs w:val="32"/>
        </w:rPr>
        <w:t>，</w:t>
      </w:r>
      <w:r>
        <w:rPr>
          <w:rFonts w:ascii="文星仿宋" w:eastAsia="文星仿宋" w:hAnsi="文星仿宋" w:cs="文星仿宋" w:hint="eastAsia"/>
          <w:sz w:val="32"/>
          <w:szCs w:val="32"/>
        </w:rPr>
        <w:t>并作出相应澄清。</w:t>
      </w:r>
    </w:p>
    <w:p w:rsidR="00C11930" w:rsidRDefault="00EB327B">
      <w:pPr>
        <w:ind w:firstLineChars="200" w:firstLine="640"/>
        <w:rPr>
          <w:rFonts w:ascii="文星仿宋" w:eastAsia="文星仿宋" w:hAnsi="文星仿宋" w:cs="文星仿宋"/>
          <w:sz w:val="32"/>
          <w:szCs w:val="32"/>
        </w:rPr>
      </w:pPr>
      <w:r>
        <w:rPr>
          <w:rFonts w:ascii="文星仿宋" w:eastAsia="文星仿宋" w:hAnsi="文星仿宋" w:cs="文星仿宋" w:hint="eastAsia"/>
          <w:sz w:val="32"/>
          <w:szCs w:val="32"/>
        </w:rPr>
        <w:t>我单位对该项目招标中出现的违法违规行为承担招标人首要责任及相应后果。</w:t>
      </w:r>
    </w:p>
    <w:p w:rsidR="00C11930" w:rsidRDefault="00C11930">
      <w:pPr>
        <w:ind w:firstLineChars="200" w:firstLine="640"/>
        <w:rPr>
          <w:rFonts w:ascii="文星仿宋" w:eastAsia="文星仿宋" w:hAnsi="文星仿宋" w:cs="文星仿宋"/>
          <w:sz w:val="32"/>
          <w:szCs w:val="32"/>
        </w:rPr>
      </w:pPr>
    </w:p>
    <w:p w:rsidR="00C11930" w:rsidRDefault="00C11930">
      <w:pPr>
        <w:ind w:firstLineChars="200" w:firstLine="640"/>
        <w:rPr>
          <w:rFonts w:ascii="文星仿宋" w:eastAsia="文星仿宋" w:hAnsi="文星仿宋" w:cs="文星仿宋"/>
          <w:sz w:val="32"/>
          <w:szCs w:val="32"/>
        </w:rPr>
      </w:pPr>
    </w:p>
    <w:p w:rsidR="00C11930" w:rsidRDefault="00EB327B">
      <w:pPr>
        <w:ind w:firstLineChars="1200" w:firstLine="3840"/>
        <w:rPr>
          <w:rFonts w:ascii="文星仿宋" w:eastAsia="文星仿宋" w:hAnsi="文星仿宋" w:cs="文星仿宋"/>
          <w:sz w:val="32"/>
          <w:szCs w:val="32"/>
        </w:rPr>
      </w:pPr>
      <w:r>
        <w:rPr>
          <w:rFonts w:ascii="文星仿宋" w:eastAsia="文星仿宋" w:hAnsi="文星仿宋" w:cs="文星仿宋" w:hint="eastAsia"/>
          <w:sz w:val="32"/>
          <w:szCs w:val="32"/>
        </w:rPr>
        <w:t>招标人（签章）：</w:t>
      </w:r>
      <w:r>
        <w:rPr>
          <w:rFonts w:ascii="文星仿宋" w:eastAsia="文星仿宋" w:hAnsi="文星仿宋" w:cs="文星仿宋" w:hint="eastAsia"/>
          <w:sz w:val="32"/>
          <w:szCs w:val="32"/>
        </w:rPr>
        <w:t xml:space="preserve"> </w:t>
      </w:r>
    </w:p>
    <w:p w:rsidR="00C11930" w:rsidRDefault="00EB327B">
      <w:pPr>
        <w:ind w:firstLineChars="1200" w:firstLine="3840"/>
        <w:rPr>
          <w:rFonts w:ascii="文星仿宋" w:eastAsia="文星仿宋" w:hAnsi="文星仿宋" w:cs="文星仿宋"/>
          <w:sz w:val="32"/>
          <w:szCs w:val="32"/>
        </w:rPr>
      </w:pPr>
      <w:r>
        <w:rPr>
          <w:rFonts w:ascii="文星仿宋" w:eastAsia="文星仿宋" w:hAnsi="文星仿宋" w:cs="文星仿宋" w:hint="eastAsia"/>
          <w:sz w:val="32"/>
          <w:szCs w:val="32"/>
        </w:rPr>
        <w:t>项目负责人（签字）</w:t>
      </w:r>
      <w:r>
        <w:rPr>
          <w:rFonts w:ascii="文星仿宋" w:eastAsia="文星仿宋" w:hAnsi="文星仿宋" w:cs="文星仿宋" w:hint="eastAsia"/>
          <w:sz w:val="32"/>
          <w:szCs w:val="32"/>
        </w:rPr>
        <w:t>:</w:t>
      </w:r>
    </w:p>
    <w:p w:rsidR="00C11930" w:rsidRDefault="00EB327B">
      <w:pPr>
        <w:ind w:firstLineChars="1300" w:firstLine="4160"/>
        <w:rPr>
          <w:rFonts w:ascii="文星仿宋" w:eastAsia="文星仿宋" w:hAnsi="文星仿宋" w:cs="文星仿宋"/>
          <w:sz w:val="32"/>
          <w:szCs w:val="32"/>
        </w:rPr>
      </w:pPr>
      <w:r>
        <w:rPr>
          <w:rFonts w:ascii="文星仿宋" w:eastAsia="文星仿宋" w:hAnsi="文星仿宋" w:cs="文星仿宋" w:hint="eastAsia"/>
          <w:sz w:val="32"/>
          <w:szCs w:val="32"/>
        </w:rPr>
        <w:t>年</w:t>
      </w:r>
      <w:r>
        <w:rPr>
          <w:rFonts w:ascii="文星仿宋" w:eastAsia="文星仿宋" w:hAnsi="文星仿宋" w:cs="文星仿宋" w:hint="eastAsia"/>
          <w:sz w:val="32"/>
          <w:szCs w:val="32"/>
        </w:rPr>
        <w:t xml:space="preserve"> </w:t>
      </w:r>
      <w:r>
        <w:rPr>
          <w:rFonts w:ascii="文星仿宋" w:eastAsia="文星仿宋" w:hAnsi="文星仿宋" w:cs="文星仿宋" w:hint="eastAsia"/>
          <w:sz w:val="32"/>
          <w:szCs w:val="32"/>
        </w:rPr>
        <w:t xml:space="preserve">  </w:t>
      </w:r>
      <w:r>
        <w:rPr>
          <w:rFonts w:ascii="文星仿宋" w:eastAsia="文星仿宋" w:hAnsi="文星仿宋" w:cs="文星仿宋" w:hint="eastAsia"/>
          <w:sz w:val="32"/>
          <w:szCs w:val="32"/>
        </w:rPr>
        <w:t>月</w:t>
      </w:r>
      <w:r>
        <w:rPr>
          <w:rFonts w:ascii="文星仿宋" w:eastAsia="文星仿宋" w:hAnsi="文星仿宋" w:cs="文星仿宋" w:hint="eastAsia"/>
          <w:sz w:val="32"/>
          <w:szCs w:val="32"/>
        </w:rPr>
        <w:t xml:space="preserve"> </w:t>
      </w:r>
      <w:r>
        <w:rPr>
          <w:rFonts w:ascii="文星仿宋" w:eastAsia="文星仿宋" w:hAnsi="文星仿宋" w:cs="文星仿宋" w:hint="eastAsia"/>
          <w:sz w:val="32"/>
          <w:szCs w:val="32"/>
        </w:rPr>
        <w:t xml:space="preserve">  </w:t>
      </w:r>
      <w:r>
        <w:rPr>
          <w:rFonts w:ascii="文星仿宋" w:eastAsia="文星仿宋" w:hAnsi="文星仿宋" w:cs="文星仿宋" w:hint="eastAsia"/>
          <w:sz w:val="32"/>
          <w:szCs w:val="32"/>
        </w:rPr>
        <w:t>日</w:t>
      </w:r>
    </w:p>
    <w:p w:rsidR="00C11930" w:rsidRDefault="00C11930"/>
    <w:sectPr w:rsidR="00C11930" w:rsidSect="00C1193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文星仿宋">
    <w:panose1 w:val="02010604000101010101"/>
    <w:charset w:val="86"/>
    <w:family w:val="auto"/>
    <w:pitch w:val="variable"/>
    <w:sig w:usb0="00000003" w:usb1="080E0000" w:usb2="00000010"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6ECADD4"/>
    <w:multiLevelType w:val="singleLevel"/>
    <w:tmpl w:val="D6ECADD4"/>
    <w:lvl w:ilvl="0">
      <w:start w:val="2"/>
      <w:numFmt w:val="decimal"/>
      <w:lvlText w:val="%1."/>
      <w:lvlJc w:val="left"/>
      <w:pPr>
        <w:tabs>
          <w:tab w:val="left" w:pos="312"/>
        </w:tabs>
      </w:pPr>
    </w:lvl>
  </w:abstractNum>
  <w:abstractNum w:abstractNumId="1">
    <w:nsid w:val="761ABFEF"/>
    <w:multiLevelType w:val="singleLevel"/>
    <w:tmpl w:val="761ABFEF"/>
    <w:lvl w:ilvl="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3FF25622"/>
    <w:rsid w:val="00C11930"/>
    <w:rsid w:val="00EB327B"/>
    <w:rsid w:val="10707EFD"/>
    <w:rsid w:val="2E805B7A"/>
    <w:rsid w:val="2F9B3940"/>
    <w:rsid w:val="30CF4362"/>
    <w:rsid w:val="36F31241"/>
    <w:rsid w:val="3FF25622"/>
    <w:rsid w:val="40B25CE2"/>
    <w:rsid w:val="41041AE4"/>
    <w:rsid w:val="720A7302"/>
    <w:rsid w:val="739F1F59"/>
    <w:rsid w:val="78663C24"/>
    <w:rsid w:val="7B875F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193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506</Words>
  <Characters>2889</Characters>
  <Application>Microsoft Office Word</Application>
  <DocSecurity>0</DocSecurity>
  <Lines>24</Lines>
  <Paragraphs>6</Paragraphs>
  <ScaleCrop>false</ScaleCrop>
  <Company/>
  <LinksUpToDate>false</LinksUpToDate>
  <CharactersWithSpaces>3389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2021-12-16T07:38:00Z</dcterms:created>
  <dcterms:modified xsi:type="dcterms:W3CDTF">2021-12-20T01:10:00Z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7C295147B10A421EA8D40AFBD808C533</vt:lpwstr>
  </property>
</Properties>
</file>