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rPr>
        <w:t>罗山县农业农村局</w:t>
      </w:r>
    </w:p>
    <w:p>
      <w:pPr>
        <w:bidi w:val="0"/>
        <w:jc w:val="center"/>
        <w:rPr>
          <w:rFonts w:hint="eastAsia" w:ascii="黑体" w:hAnsi="黑体" w:eastAsia="黑体" w:cs="黑体"/>
          <w:sz w:val="44"/>
          <w:szCs w:val="44"/>
        </w:rPr>
      </w:pPr>
      <w:r>
        <w:rPr>
          <w:rFonts w:hint="eastAsia" w:ascii="黑体" w:hAnsi="黑体" w:eastAsia="黑体" w:cs="黑体"/>
          <w:sz w:val="44"/>
          <w:szCs w:val="44"/>
        </w:rPr>
        <w:t>关于遴选罗山县2024年农业科技示范基地</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水产类）</w:t>
      </w:r>
      <w:r>
        <w:rPr>
          <w:rFonts w:hint="eastAsia" w:ascii="黑体" w:hAnsi="黑体" w:eastAsia="黑体" w:cs="黑体"/>
          <w:sz w:val="44"/>
          <w:szCs w:val="44"/>
        </w:rPr>
        <w:t>的公告</w:t>
      </w:r>
    </w:p>
    <w:p>
      <w:p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为认真组织实施好基层农技推广体系改革与建设补助项目，充分发挥农业科技示范基地引领作用，根据河南省农业农村厅《</w:t>
      </w:r>
      <w:r>
        <w:rPr>
          <w:rFonts w:hint="eastAsia" w:ascii="仿宋" w:hAnsi="仿宋" w:eastAsia="仿宋" w:cs="仿宋"/>
          <w:sz w:val="32"/>
          <w:szCs w:val="32"/>
          <w:lang w:val="en-US" w:eastAsia="zh-CN"/>
        </w:rPr>
        <w:t>近几年来的</w:t>
      </w:r>
      <w:r>
        <w:rPr>
          <w:rFonts w:hint="eastAsia" w:ascii="仿宋" w:hAnsi="仿宋" w:eastAsia="仿宋" w:cs="仿宋"/>
          <w:sz w:val="32"/>
          <w:szCs w:val="32"/>
        </w:rPr>
        <w:t>基层农技推广体系改革与建设项目实施方案》</w:t>
      </w:r>
      <w:r>
        <w:rPr>
          <w:rFonts w:hint="eastAsia" w:ascii="仿宋" w:hAnsi="仿宋" w:eastAsia="仿宋" w:cs="仿宋"/>
          <w:sz w:val="32"/>
          <w:szCs w:val="32"/>
          <w:lang w:val="en-US" w:eastAsia="zh-CN"/>
        </w:rPr>
        <w:t>和2024年的指示精神</w:t>
      </w:r>
      <w:r>
        <w:rPr>
          <w:rFonts w:hint="eastAsia" w:ascii="仿宋" w:hAnsi="仿宋" w:eastAsia="仿宋" w:cs="仿宋"/>
          <w:sz w:val="32"/>
          <w:szCs w:val="32"/>
        </w:rPr>
        <w:t>，按照公开、公平、公正原则，现面向全县公开遴选</w:t>
      </w:r>
      <w:r>
        <w:rPr>
          <w:rFonts w:hint="eastAsia" w:ascii="仿宋" w:hAnsi="仿宋" w:eastAsia="仿宋" w:cs="仿宋"/>
          <w:sz w:val="32"/>
          <w:szCs w:val="32"/>
          <w:lang w:val="en-US" w:eastAsia="zh-CN"/>
        </w:rPr>
        <w:t>1</w:t>
      </w:r>
      <w:r>
        <w:rPr>
          <w:rFonts w:hint="eastAsia" w:ascii="仿宋" w:hAnsi="仿宋" w:eastAsia="仿宋" w:cs="仿宋"/>
          <w:sz w:val="32"/>
          <w:szCs w:val="32"/>
        </w:rPr>
        <w:t>家符合条件的新型农业经营主体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水产类）</w:t>
      </w:r>
      <w:r>
        <w:rPr>
          <w:rFonts w:hint="eastAsia" w:ascii="仿宋" w:hAnsi="仿宋" w:eastAsia="仿宋" w:cs="仿宋"/>
          <w:sz w:val="32"/>
          <w:szCs w:val="32"/>
        </w:rPr>
        <w:t>，作为202</w:t>
      </w:r>
      <w:r>
        <w:rPr>
          <w:rFonts w:hint="eastAsia" w:ascii="仿宋" w:hAnsi="仿宋" w:eastAsia="仿宋" w:cs="仿宋"/>
          <w:sz w:val="32"/>
          <w:szCs w:val="32"/>
          <w:lang w:val="en-US" w:eastAsia="zh-CN"/>
        </w:rPr>
        <w:t>4</w:t>
      </w:r>
      <w:r>
        <w:rPr>
          <w:rFonts w:hint="eastAsia" w:ascii="仿宋" w:hAnsi="仿宋" w:eastAsia="仿宋" w:cs="仿宋"/>
          <w:sz w:val="32"/>
          <w:szCs w:val="32"/>
        </w:rPr>
        <w:t>年农业科技示范基地。有关事项公告如下</w:t>
      </w:r>
      <w:r>
        <w:rPr>
          <w:rFonts w:hint="eastAsia" w:ascii="仿宋" w:hAnsi="仿宋" w:eastAsia="仿宋" w:cs="仿宋"/>
          <w:sz w:val="32"/>
          <w:szCs w:val="32"/>
          <w:lang w:eastAsia="zh-CN"/>
        </w:rPr>
        <w:t>：</w:t>
      </w:r>
    </w:p>
    <w:p>
      <w:pPr>
        <w:numPr>
          <w:ilvl w:val="0"/>
          <w:numId w:val="1"/>
        </w:numPr>
        <w:bidi w:val="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遴选范围</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注册地在罗山县辖区内，稳定经营（3年以上)，具有示范带动作用（县级以上示范等级），有一定规模(300亩以上），水产业以“四大家渔”为主的农业企业、农业专业合作社等新型农业经营主体。</w:t>
      </w:r>
    </w:p>
    <w:p>
      <w:pPr>
        <w:numPr>
          <w:ilvl w:val="0"/>
          <w:numId w:val="1"/>
        </w:numPr>
        <w:bidi w:val="0"/>
        <w:ind w:left="0" w:leftChars="0"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遴选程序</w:t>
      </w:r>
    </w:p>
    <w:p>
      <w:pPr>
        <w:numPr>
          <w:ilvl w:val="0"/>
          <w:numId w:val="2"/>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提出申请。申报建设农业科技示范基地的经营主体，在规定期限内向县农业农村局提出申请，提交农业科技示范基地申报表、营业执照等申报材料。</w:t>
      </w:r>
    </w:p>
    <w:p>
      <w:pPr>
        <w:numPr>
          <w:ilvl w:val="0"/>
          <w:numId w:val="2"/>
        </w:numPr>
        <w:bidi w:val="0"/>
        <w:ind w:left="0"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现场核实。县农业农村局（水产技术推广站）牵头组织项目专家小组成员现场查看核实，并对报送材料进行评审。</w:t>
      </w:r>
    </w:p>
    <w:p>
      <w:pPr>
        <w:numPr>
          <w:ilvl w:val="0"/>
          <w:numId w:val="3"/>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公示实施。评审结果在罗山县县人民政府网站进行公示，公示期6天无异议后报信阳市农业农村局批复并组织实施。</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示范基地需具备的条件</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申报的经营主体必须具有合法营业执照。</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(二)具有一定规模和后续发展能力，拥有承担农业科技示范的技术力量和服务能力，具备较好的基础设施和现场观摩、展示条件。</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（三）在水产养殖、管理等方面具有一定科技含量，热心于基层农技推广服务工作，能够积极主动带动周边农户应用新技术，依靠科技发展水产养殖。</w:t>
      </w:r>
    </w:p>
    <w:p>
      <w:pPr>
        <w:numPr>
          <w:ilvl w:val="0"/>
          <w:numId w:val="0"/>
        </w:numPr>
        <w:bidi w:val="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四、示范基地的职责</w:t>
      </w:r>
    </w:p>
    <w:p>
      <w:pPr>
        <w:numPr>
          <w:ilvl w:val="0"/>
          <w:numId w:val="0"/>
        </w:numPr>
        <w:bidi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制定项目实施方案报县农业农村局备案。及时收集整理项目实施过程中的相关文字、图片等资料，做好科技示范推广工作总结，按时报送县农业农村局。</w:t>
      </w:r>
    </w:p>
    <w:p>
      <w:pPr>
        <w:numPr>
          <w:ilvl w:val="0"/>
          <w:numId w:val="0"/>
        </w:numPr>
        <w:bidi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基地负责对每一项科技示范进行跟踪管理，并积极配合农业部门开展实用技术示范、观摩、展示等活动。</w:t>
      </w:r>
    </w:p>
    <w:p>
      <w:pPr>
        <w:numPr>
          <w:ilvl w:val="0"/>
          <w:numId w:val="0"/>
        </w:numPr>
        <w:bidi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积极与农业部门对接，发挥好宣传培训、推广应用等作用。同时，接受县农业农村局的监督指导。</w:t>
      </w:r>
    </w:p>
    <w:p>
      <w:pPr>
        <w:numPr>
          <w:ilvl w:val="0"/>
          <w:numId w:val="0"/>
        </w:numPr>
        <w:bidi w:val="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五、示范基地享有的权利</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对建设农业科技示范基地的经营主体，给予一定的物化补贴。具体补贴标准根据项目实施方案建设内容确定。</w:t>
      </w:r>
    </w:p>
    <w:p>
      <w:pPr>
        <w:numPr>
          <w:ilvl w:val="0"/>
          <w:numId w:val="4"/>
        </w:numPr>
        <w:bidi w:val="0"/>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申报时间和所需提交申报材料</w:t>
      </w:r>
    </w:p>
    <w:p>
      <w:pPr>
        <w:numPr>
          <w:ilvl w:val="0"/>
          <w:numId w:val="5"/>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提交申报材料时间和地点</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申报时间：自公告发布之日起至202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11</w:t>
      </w:r>
      <w:r>
        <w:rPr>
          <w:rFonts w:hint="eastAsia" w:ascii="仿宋" w:hAnsi="仿宋" w:eastAsia="仿宋" w:cs="仿宋"/>
          <w:sz w:val="32"/>
          <w:szCs w:val="32"/>
          <w:lang w:eastAsia="zh-CN"/>
        </w:rPr>
        <w:t>日</w:t>
      </w:r>
    </w:p>
    <w:p>
      <w:pPr>
        <w:numPr>
          <w:ilvl w:val="0"/>
          <w:numId w:val="0"/>
        </w:numPr>
        <w:bidi w:val="0"/>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eastAsia="zh-CN"/>
        </w:rPr>
        <w:t>申报地点：罗山县</w:t>
      </w:r>
      <w:r>
        <w:rPr>
          <w:rFonts w:hint="eastAsia" w:ascii="仿宋" w:hAnsi="仿宋" w:eastAsia="仿宋" w:cs="仿宋"/>
          <w:sz w:val="32"/>
          <w:szCs w:val="32"/>
          <w:lang w:val="en-US" w:eastAsia="zh-CN"/>
        </w:rPr>
        <w:t>农业农村局科教股</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联系电话：0376-2208216</w:t>
      </w:r>
    </w:p>
    <w:p>
      <w:pPr>
        <w:numPr>
          <w:ilvl w:val="0"/>
          <w:numId w:val="5"/>
        </w:numPr>
        <w:bidi w:val="0"/>
        <w:ind w:left="0" w:leftChars="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需提交申报材料</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罗山县基层农技推广体系改革与建设补助项目农业科技示范基地申报表（见附件）</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2.企业营业执照、法定代表人身份证等复印件各1份(加盖单位公章)</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3.流转水面合同（5年以上）文本复印件。</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4.农业科技示范基地建设实施方案</w:t>
      </w:r>
    </w:p>
    <w:p>
      <w:pPr>
        <w:numPr>
          <w:ilvl w:val="0"/>
          <w:numId w:val="0"/>
        </w:num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附件：罗山县202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年农业科技示范基地申报表</w:t>
      </w:r>
    </w:p>
    <w:p/>
    <w:p/>
    <w:p/>
    <w:p/>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罗山县农业农村局</w:t>
      </w:r>
    </w:p>
    <w:p>
      <w:pPr>
        <w:jc w:val="center"/>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                                    2024年3月 5</w:t>
      </w:r>
      <w:bookmarkStart w:id="0" w:name="_GoBack"/>
      <w:bookmarkEnd w:id="0"/>
      <w:r>
        <w:rPr>
          <w:rFonts w:hint="eastAsia" w:ascii="仿宋" w:hAnsi="仿宋" w:eastAsia="仿宋" w:cs="仿宋"/>
          <w:sz w:val="32"/>
          <w:szCs w:val="32"/>
          <w:lang w:val="en-US" w:eastAsia="zh-CN"/>
        </w:rPr>
        <w:t>日</w:t>
      </w:r>
    </w:p>
    <w:p>
      <w:pPr>
        <w:widowControl/>
        <w:jc w:val="center"/>
        <w:textAlignment w:val="top"/>
        <w:rPr>
          <w:rFonts w:hint="eastAsia" w:ascii="方正小标宋_GBK" w:hAnsi="方正小标宋_GBK" w:eastAsia="方正小标宋_GBK" w:cs="方正小标宋_GBK"/>
          <w:bCs/>
          <w:color w:val="000000"/>
          <w:kern w:val="0"/>
          <w:sz w:val="36"/>
          <w:szCs w:val="36"/>
          <w:lang w:bidi="ar"/>
        </w:rPr>
      </w:pPr>
    </w:p>
    <w:p>
      <w:pPr>
        <w:pStyle w:val="2"/>
        <w:ind w:firstLine="640"/>
        <w:rPr>
          <w:lang w:bidi="ar"/>
        </w:rPr>
      </w:pPr>
    </w:p>
    <w:p>
      <w:pPr>
        <w:pStyle w:val="2"/>
        <w:ind w:firstLine="0" w:firstLineChars="0"/>
        <w:jc w:val="center"/>
        <w:rPr>
          <w:rFonts w:hint="eastAsia" w:ascii="文星标宋" w:hAnsi="文星标宋" w:eastAsia="文星标宋" w:cs="方正小标宋_GBK"/>
          <w:bCs/>
          <w:color w:val="000000"/>
          <w:kern w:val="0"/>
          <w:sz w:val="44"/>
          <w:szCs w:val="44"/>
          <w:lang w:eastAsia="zh-CN" w:bidi="ar"/>
        </w:rPr>
      </w:pPr>
      <w:r>
        <w:rPr>
          <w:rFonts w:hint="eastAsia" w:ascii="文星标宋" w:hAnsi="文星标宋" w:eastAsia="文星标宋" w:cs="方正小标宋_GBK"/>
          <w:bCs/>
          <w:color w:val="000000"/>
          <w:kern w:val="0"/>
          <w:sz w:val="44"/>
          <w:szCs w:val="44"/>
          <w:lang w:bidi="ar"/>
        </w:rPr>
        <w:t>罗山县农业科技示范展示基地</w:t>
      </w:r>
    </w:p>
    <w:p>
      <w:pPr>
        <w:pStyle w:val="2"/>
        <w:ind w:firstLine="0" w:firstLineChars="0"/>
        <w:jc w:val="center"/>
        <w:rPr>
          <w:rFonts w:ascii="文星标宋" w:hAnsi="文星标宋" w:eastAsia="文星标宋" w:cs="方正小标宋_GBK"/>
          <w:bCs/>
          <w:color w:val="000000"/>
          <w:kern w:val="0"/>
          <w:sz w:val="44"/>
          <w:szCs w:val="44"/>
          <w:lang w:bidi="ar"/>
        </w:rPr>
      </w:pPr>
      <w:r>
        <w:rPr>
          <w:rFonts w:hint="eastAsia" w:ascii="文星标宋" w:hAnsi="文星标宋" w:eastAsia="文星标宋" w:cs="方正小标宋_GBK"/>
          <w:bCs/>
          <w:color w:val="000000"/>
          <w:kern w:val="0"/>
          <w:sz w:val="44"/>
          <w:szCs w:val="44"/>
          <w:lang w:bidi="ar"/>
        </w:rPr>
        <w:t>申  报  书</w:t>
      </w:r>
    </w:p>
    <w:p>
      <w:pPr>
        <w:jc w:val="center"/>
        <w:rPr>
          <w:rStyle w:val="5"/>
          <w:rFonts w:hint="eastAsia"/>
          <w:b/>
          <w:sz w:val="68"/>
          <w:szCs w:val="68"/>
        </w:rPr>
      </w:pPr>
    </w:p>
    <w:p>
      <w:pPr>
        <w:jc w:val="center"/>
        <w:rPr>
          <w:rFonts w:hint="eastAsia" w:ascii="SimSun-Identity-H" w:hAnsi="SimSun-Identity-H"/>
          <w:b/>
          <w:color w:val="000000"/>
          <w:sz w:val="68"/>
          <w:szCs w:val="68"/>
        </w:rPr>
      </w:pPr>
    </w:p>
    <w:p>
      <w:pPr>
        <w:ind w:left="3404" w:leftChars="300" w:hanging="2774" w:hangingChars="950"/>
        <w:jc w:val="left"/>
        <w:rPr>
          <w:rStyle w:val="5"/>
          <w:rFonts w:hint="eastAsia" w:ascii="仿宋" w:hAnsi="仿宋" w:eastAsia="仿宋"/>
          <w:sz w:val="32"/>
          <w:szCs w:val="32"/>
          <w:u w:val="single"/>
        </w:rPr>
      </w:pPr>
      <w:r>
        <w:rPr>
          <w:rStyle w:val="5"/>
          <w:rFonts w:ascii="仿宋" w:hAnsi="仿宋" w:eastAsia="仿宋"/>
          <w:spacing w:val="-14"/>
          <w:sz w:val="32"/>
          <w:szCs w:val="32"/>
        </w:rPr>
        <w:t>申报单位（盖章）</w:t>
      </w:r>
      <w:r>
        <w:rPr>
          <w:rStyle w:val="5"/>
          <w:rFonts w:hint="eastAsia" w:ascii="仿宋" w:hAnsi="仿宋" w:eastAsia="仿宋"/>
          <w:sz w:val="32"/>
          <w:szCs w:val="32"/>
        </w:rPr>
        <w:t>：</w:t>
      </w:r>
    </w:p>
    <w:p>
      <w:pPr>
        <w:ind w:left="2390" w:leftChars="300" w:hanging="1760" w:hangingChars="550"/>
        <w:jc w:val="left"/>
        <w:rPr>
          <w:rFonts w:hint="eastAsia" w:ascii="仿宋" w:hAnsi="仿宋" w:eastAsia="仿宋"/>
          <w:color w:val="000000"/>
          <w:sz w:val="32"/>
          <w:szCs w:val="32"/>
        </w:rPr>
      </w:pPr>
      <w:r>
        <w:rPr>
          <w:rStyle w:val="5"/>
          <w:rFonts w:ascii="仿宋" w:hAnsi="仿宋" w:eastAsia="仿宋"/>
          <w:sz w:val="32"/>
          <w:szCs w:val="32"/>
        </w:rPr>
        <w:t xml:space="preserve">联    系  </w:t>
      </w:r>
      <w:r>
        <w:rPr>
          <w:rStyle w:val="5"/>
          <w:rFonts w:hint="eastAsia" w:ascii="仿宋" w:hAnsi="仿宋" w:eastAsia="仿宋"/>
          <w:sz w:val="32"/>
          <w:szCs w:val="32"/>
        </w:rPr>
        <w:t xml:space="preserve"> </w:t>
      </w:r>
      <w:r>
        <w:rPr>
          <w:rStyle w:val="5"/>
          <w:rFonts w:ascii="仿宋" w:hAnsi="仿宋" w:eastAsia="仿宋"/>
          <w:sz w:val="32"/>
          <w:szCs w:val="32"/>
        </w:rPr>
        <w:t xml:space="preserve"> 人</w:t>
      </w:r>
      <w:r>
        <w:rPr>
          <w:rStyle w:val="5"/>
          <w:rFonts w:hint="eastAsia" w:ascii="仿宋" w:hAnsi="仿宋" w:eastAsia="仿宋"/>
          <w:sz w:val="32"/>
          <w:szCs w:val="32"/>
        </w:rPr>
        <w:t>：</w:t>
      </w:r>
    </w:p>
    <w:p>
      <w:pPr>
        <w:ind w:left="2390" w:leftChars="300" w:hanging="1760" w:hangingChars="550"/>
        <w:jc w:val="left"/>
        <w:rPr>
          <w:rFonts w:hint="eastAsia" w:ascii="仿宋" w:hAnsi="仿宋" w:eastAsia="仿宋"/>
          <w:color w:val="000000"/>
          <w:sz w:val="32"/>
          <w:szCs w:val="32"/>
        </w:rPr>
      </w:pPr>
      <w:r>
        <w:rPr>
          <w:rStyle w:val="5"/>
          <w:rFonts w:ascii="仿宋" w:hAnsi="仿宋" w:eastAsia="仿宋"/>
          <w:sz w:val="32"/>
          <w:szCs w:val="32"/>
        </w:rPr>
        <w:t>联系电话及手机</w:t>
      </w:r>
      <w:r>
        <w:rPr>
          <w:rStyle w:val="5"/>
          <w:rFonts w:hint="eastAsia" w:ascii="仿宋" w:hAnsi="仿宋" w:eastAsia="仿宋"/>
          <w:sz w:val="32"/>
          <w:szCs w:val="32"/>
        </w:rPr>
        <w:t>：</w:t>
      </w:r>
    </w:p>
    <w:p>
      <w:pPr>
        <w:ind w:left="630" w:leftChars="300"/>
        <w:jc w:val="left"/>
        <w:rPr>
          <w:rStyle w:val="5"/>
          <w:rFonts w:hint="eastAsia" w:ascii="仿宋" w:hAnsi="仿宋" w:eastAsia="仿宋"/>
          <w:sz w:val="32"/>
          <w:szCs w:val="32"/>
        </w:rPr>
      </w:pPr>
      <w:r>
        <w:rPr>
          <w:rStyle w:val="5"/>
          <w:rFonts w:ascii="仿宋" w:hAnsi="仿宋" w:eastAsia="仿宋"/>
          <w:sz w:val="32"/>
          <w:szCs w:val="32"/>
        </w:rPr>
        <w:t>电  子</w:t>
      </w:r>
      <w:r>
        <w:rPr>
          <w:rStyle w:val="5"/>
          <w:rFonts w:hint="eastAsia" w:ascii="仿宋" w:hAnsi="仿宋" w:eastAsia="仿宋"/>
          <w:sz w:val="32"/>
          <w:szCs w:val="32"/>
        </w:rPr>
        <w:t xml:space="preserve">  </w:t>
      </w:r>
      <w:r>
        <w:rPr>
          <w:rStyle w:val="5"/>
          <w:rFonts w:ascii="仿宋" w:hAnsi="仿宋" w:eastAsia="仿宋"/>
          <w:sz w:val="32"/>
          <w:szCs w:val="32"/>
        </w:rPr>
        <w:t>邮  箱</w:t>
      </w:r>
      <w:r>
        <w:rPr>
          <w:rStyle w:val="5"/>
          <w:rFonts w:hint="eastAsia" w:ascii="仿宋" w:hAnsi="仿宋" w:eastAsia="仿宋"/>
          <w:sz w:val="32"/>
          <w:szCs w:val="32"/>
        </w:rPr>
        <w:t>：</w:t>
      </w:r>
    </w:p>
    <w:p>
      <w:pPr>
        <w:ind w:left="630" w:leftChars="300"/>
        <w:jc w:val="left"/>
        <w:rPr>
          <w:rStyle w:val="5"/>
          <w:rFonts w:hint="eastAsia" w:ascii="仿宋" w:hAnsi="仿宋" w:eastAsia="仿宋"/>
          <w:sz w:val="32"/>
          <w:szCs w:val="32"/>
          <w:lang w:eastAsia="zh-CN"/>
        </w:rPr>
      </w:pPr>
      <w:r>
        <w:rPr>
          <w:rStyle w:val="5"/>
          <w:rFonts w:ascii="仿宋" w:hAnsi="仿宋" w:eastAsia="仿宋"/>
          <w:sz w:val="32"/>
          <w:szCs w:val="32"/>
        </w:rPr>
        <w:t>地  址／邮  编</w:t>
      </w:r>
      <w:r>
        <w:rPr>
          <w:rStyle w:val="5"/>
          <w:rFonts w:hint="eastAsia" w:ascii="仿宋" w:hAnsi="仿宋" w:eastAsia="仿宋"/>
          <w:sz w:val="32"/>
          <w:szCs w:val="32"/>
        </w:rPr>
        <w:t>：</w:t>
      </w:r>
    </w:p>
    <w:p>
      <w:pPr>
        <w:ind w:left="630" w:leftChars="300"/>
        <w:jc w:val="left"/>
        <w:rPr>
          <w:rStyle w:val="5"/>
          <w:rFonts w:hint="eastAsia" w:ascii="仿宋" w:hAnsi="仿宋" w:eastAsia="仿宋"/>
          <w:sz w:val="32"/>
          <w:szCs w:val="32"/>
          <w:lang w:eastAsia="zh-CN"/>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pStyle w:val="2"/>
        <w:ind w:firstLine="640"/>
        <w:rPr>
          <w:rFonts w:hint="eastAsia" w:ascii="仿宋" w:hAnsi="仿宋" w:eastAsia="仿宋"/>
          <w:color w:val="000000"/>
          <w:szCs w:val="32"/>
        </w:rPr>
      </w:pPr>
    </w:p>
    <w:p>
      <w:pPr>
        <w:jc w:val="center"/>
        <w:rPr>
          <w:rStyle w:val="5"/>
          <w:rFonts w:hint="eastAsia" w:ascii="仿宋" w:hAnsi="仿宋" w:eastAsia="仿宋"/>
          <w:sz w:val="32"/>
          <w:szCs w:val="32"/>
        </w:rPr>
      </w:pPr>
      <w:r>
        <w:rPr>
          <w:rStyle w:val="5"/>
          <w:rFonts w:ascii="仿宋" w:hAnsi="仿宋" w:eastAsia="仿宋"/>
          <w:sz w:val="32"/>
          <w:szCs w:val="32"/>
        </w:rPr>
        <w:t>202</w:t>
      </w:r>
      <w:r>
        <w:rPr>
          <w:rStyle w:val="5"/>
          <w:rFonts w:hint="eastAsia" w:ascii="仿宋" w:hAnsi="仿宋" w:eastAsia="仿宋"/>
          <w:sz w:val="32"/>
          <w:szCs w:val="32"/>
          <w:lang w:val="en-US" w:eastAsia="zh-CN"/>
        </w:rPr>
        <w:t>4</w:t>
      </w:r>
      <w:r>
        <w:rPr>
          <w:rStyle w:val="5"/>
          <w:rFonts w:ascii="仿宋" w:hAnsi="仿宋" w:eastAsia="仿宋"/>
          <w:sz w:val="32"/>
          <w:szCs w:val="32"/>
        </w:rPr>
        <w:t>年</w:t>
      </w:r>
      <w:r>
        <w:rPr>
          <w:rStyle w:val="5"/>
          <w:rFonts w:hint="eastAsia" w:ascii="仿宋" w:hAnsi="仿宋" w:eastAsia="仿宋"/>
          <w:sz w:val="32"/>
          <w:szCs w:val="32"/>
        </w:rPr>
        <w:t xml:space="preserve">    </w:t>
      </w:r>
      <w:r>
        <w:rPr>
          <w:rStyle w:val="5"/>
          <w:rFonts w:ascii="仿宋" w:hAnsi="仿宋" w:eastAsia="仿宋"/>
          <w:sz w:val="32"/>
          <w:szCs w:val="32"/>
        </w:rPr>
        <w:t>月</w:t>
      </w:r>
    </w:p>
    <w:p>
      <w:pPr>
        <w:ind w:left="630" w:leftChars="300" w:firstLine="3300" w:firstLineChars="1100"/>
        <w:jc w:val="left"/>
        <w:rPr>
          <w:rStyle w:val="5"/>
          <w:rFonts w:hint="eastAsia"/>
          <w:sz w:val="30"/>
          <w:szCs w:val="30"/>
        </w:rPr>
      </w:pPr>
    </w:p>
    <w:p>
      <w:pPr>
        <w:ind w:left="630" w:leftChars="300" w:firstLine="3300" w:firstLineChars="1100"/>
        <w:jc w:val="left"/>
        <w:rPr>
          <w:rStyle w:val="5"/>
          <w:rFonts w:hint="eastAsia"/>
          <w:sz w:val="30"/>
          <w:szCs w:val="30"/>
        </w:rPr>
      </w:pPr>
    </w:p>
    <w:p>
      <w:pPr>
        <w:pStyle w:val="2"/>
        <w:rPr>
          <w:rFonts w:hint="eastAsia"/>
        </w:rPr>
      </w:pPr>
    </w:p>
    <w:p>
      <w:pPr>
        <w:pStyle w:val="2"/>
        <w:rPr>
          <w:rFonts w:hint="eastAsia"/>
        </w:rPr>
      </w:pPr>
    </w:p>
    <w:p>
      <w:pPr>
        <w:jc w:val="center"/>
        <w:rPr>
          <w:rStyle w:val="5"/>
          <w:rFonts w:hint="eastAsia" w:ascii="文星标宋" w:hAnsi="文星标宋" w:eastAsia="文星标宋"/>
          <w:sz w:val="44"/>
          <w:szCs w:val="44"/>
        </w:rPr>
      </w:pPr>
      <w:r>
        <w:rPr>
          <w:rStyle w:val="5"/>
          <w:rFonts w:ascii="文星标宋" w:hAnsi="文星标宋" w:eastAsia="文星标宋"/>
          <w:sz w:val="44"/>
          <w:szCs w:val="44"/>
        </w:rPr>
        <w:t>基</w:t>
      </w:r>
      <w:r>
        <w:rPr>
          <w:rStyle w:val="5"/>
          <w:rFonts w:hint="eastAsia" w:ascii="文星标宋" w:hAnsi="文星标宋" w:eastAsia="文星标宋"/>
          <w:sz w:val="44"/>
          <w:szCs w:val="44"/>
        </w:rPr>
        <w:t xml:space="preserve"> </w:t>
      </w:r>
      <w:r>
        <w:rPr>
          <w:rStyle w:val="5"/>
          <w:rFonts w:ascii="文星标宋" w:hAnsi="文星标宋" w:eastAsia="文星标宋"/>
          <w:sz w:val="44"/>
          <w:szCs w:val="44"/>
        </w:rPr>
        <w:t>本</w:t>
      </w:r>
      <w:r>
        <w:rPr>
          <w:rStyle w:val="5"/>
          <w:rFonts w:hint="eastAsia" w:ascii="文星标宋" w:hAnsi="文星标宋" w:eastAsia="文星标宋"/>
          <w:sz w:val="44"/>
          <w:szCs w:val="44"/>
        </w:rPr>
        <w:t xml:space="preserve"> 情 </w:t>
      </w:r>
      <w:r>
        <w:rPr>
          <w:rStyle w:val="5"/>
          <w:rFonts w:ascii="文星标宋" w:hAnsi="文星标宋" w:eastAsia="文星标宋"/>
          <w:sz w:val="44"/>
          <w:szCs w:val="44"/>
        </w:rPr>
        <w:t>况</w:t>
      </w:r>
      <w:r>
        <w:rPr>
          <w:rStyle w:val="5"/>
          <w:rFonts w:hint="eastAsia" w:ascii="文星标宋" w:hAnsi="文星标宋" w:eastAsia="文星标宋"/>
          <w:sz w:val="44"/>
          <w:szCs w:val="44"/>
        </w:rPr>
        <w:t xml:space="preserve"> </w:t>
      </w:r>
      <w:r>
        <w:rPr>
          <w:rStyle w:val="5"/>
          <w:rFonts w:ascii="文星标宋" w:hAnsi="文星标宋" w:eastAsia="文星标宋"/>
          <w:sz w:val="44"/>
          <w:szCs w:val="44"/>
        </w:rPr>
        <w:t>表</w:t>
      </w:r>
    </w:p>
    <w:p>
      <w:pPr>
        <w:pStyle w:val="2"/>
        <w:ind w:firstLine="640"/>
      </w:pPr>
    </w:p>
    <w:tbl>
      <w:tblPr>
        <w:tblStyle w:val="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705"/>
        <w:gridCol w:w="1547"/>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基地名称</w:t>
            </w:r>
          </w:p>
        </w:tc>
        <w:tc>
          <w:tcPr>
            <w:tcW w:w="2705" w:type="dxa"/>
            <w:noWrap w:val="0"/>
            <w:vAlign w:val="center"/>
          </w:tcPr>
          <w:p>
            <w:pPr>
              <w:jc w:val="center"/>
              <w:rPr>
                <w:rStyle w:val="5"/>
                <w:rFonts w:hint="eastAsia" w:ascii="仿宋" w:hAnsi="仿宋" w:eastAsia="仿宋"/>
                <w:sz w:val="24"/>
                <w:szCs w:val="24"/>
              </w:rPr>
            </w:pPr>
          </w:p>
        </w:tc>
        <w:tc>
          <w:tcPr>
            <w:tcW w:w="1547"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建设单位</w:t>
            </w:r>
          </w:p>
          <w:p>
            <w:pPr>
              <w:jc w:val="center"/>
              <w:rPr>
                <w:rStyle w:val="5"/>
                <w:rFonts w:hint="eastAsia" w:ascii="仿宋" w:hAnsi="仿宋" w:eastAsia="仿宋"/>
                <w:sz w:val="24"/>
                <w:szCs w:val="24"/>
              </w:rPr>
            </w:pPr>
            <w:r>
              <w:rPr>
                <w:rStyle w:val="5"/>
                <w:rFonts w:ascii="仿宋" w:hAnsi="仿宋" w:eastAsia="仿宋"/>
                <w:sz w:val="24"/>
                <w:szCs w:val="24"/>
              </w:rPr>
              <w:t>地</w:t>
            </w:r>
            <w:r>
              <w:rPr>
                <w:rStyle w:val="5"/>
                <w:rFonts w:hint="eastAsia" w:ascii="仿宋" w:hAnsi="仿宋" w:eastAsia="仿宋"/>
                <w:sz w:val="24"/>
                <w:szCs w:val="24"/>
              </w:rPr>
              <w:t xml:space="preserve">    </w:t>
            </w:r>
            <w:r>
              <w:rPr>
                <w:rStyle w:val="5"/>
                <w:rFonts w:ascii="仿宋" w:hAnsi="仿宋" w:eastAsia="仿宋"/>
                <w:sz w:val="24"/>
                <w:szCs w:val="24"/>
              </w:rPr>
              <w:t>址</w:t>
            </w:r>
          </w:p>
        </w:tc>
        <w:tc>
          <w:tcPr>
            <w:tcW w:w="2064" w:type="dxa"/>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基地负责人</w:t>
            </w:r>
          </w:p>
          <w:p>
            <w:pPr>
              <w:jc w:val="center"/>
              <w:rPr>
                <w:rStyle w:val="5"/>
                <w:rFonts w:hint="eastAsia" w:ascii="仿宋" w:hAnsi="仿宋" w:eastAsia="仿宋"/>
                <w:b/>
                <w:sz w:val="24"/>
                <w:szCs w:val="24"/>
              </w:rPr>
            </w:pPr>
            <w:r>
              <w:rPr>
                <w:rStyle w:val="5"/>
                <w:rFonts w:ascii="仿宋" w:hAnsi="仿宋" w:eastAsia="仿宋"/>
                <w:sz w:val="24"/>
                <w:szCs w:val="24"/>
              </w:rPr>
              <w:t>姓</w:t>
            </w:r>
            <w:r>
              <w:rPr>
                <w:rStyle w:val="5"/>
                <w:rFonts w:hint="eastAsia" w:ascii="仿宋" w:hAnsi="仿宋" w:eastAsia="仿宋"/>
                <w:sz w:val="24"/>
                <w:szCs w:val="24"/>
              </w:rPr>
              <w:t xml:space="preserve">     </w:t>
            </w:r>
            <w:r>
              <w:rPr>
                <w:rStyle w:val="5"/>
                <w:rFonts w:ascii="仿宋" w:hAnsi="仿宋" w:eastAsia="仿宋"/>
                <w:sz w:val="24"/>
                <w:szCs w:val="24"/>
              </w:rPr>
              <w:t>名</w:t>
            </w:r>
          </w:p>
        </w:tc>
        <w:tc>
          <w:tcPr>
            <w:tcW w:w="2705" w:type="dxa"/>
            <w:noWrap w:val="0"/>
            <w:vAlign w:val="center"/>
          </w:tcPr>
          <w:p>
            <w:pPr>
              <w:jc w:val="center"/>
              <w:rPr>
                <w:rStyle w:val="5"/>
                <w:rFonts w:hint="eastAsia" w:ascii="仿宋" w:hAnsi="仿宋" w:eastAsia="仿宋"/>
                <w:sz w:val="24"/>
                <w:szCs w:val="24"/>
              </w:rPr>
            </w:pPr>
          </w:p>
        </w:tc>
        <w:tc>
          <w:tcPr>
            <w:tcW w:w="1547"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职务、职称</w:t>
            </w:r>
          </w:p>
        </w:tc>
        <w:tc>
          <w:tcPr>
            <w:tcW w:w="2064" w:type="dxa"/>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电话、手机</w:t>
            </w:r>
          </w:p>
        </w:tc>
        <w:tc>
          <w:tcPr>
            <w:tcW w:w="2705" w:type="dxa"/>
            <w:noWrap w:val="0"/>
            <w:vAlign w:val="center"/>
          </w:tcPr>
          <w:p>
            <w:pPr>
              <w:jc w:val="center"/>
              <w:rPr>
                <w:rStyle w:val="5"/>
                <w:rFonts w:hint="eastAsia" w:ascii="仿宋" w:hAnsi="仿宋" w:eastAsia="仿宋"/>
                <w:sz w:val="24"/>
                <w:szCs w:val="24"/>
              </w:rPr>
            </w:pPr>
          </w:p>
        </w:tc>
        <w:tc>
          <w:tcPr>
            <w:tcW w:w="1547"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共建单位</w:t>
            </w:r>
          </w:p>
        </w:tc>
        <w:tc>
          <w:tcPr>
            <w:tcW w:w="2064" w:type="dxa"/>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主要对接</w:t>
            </w:r>
          </w:p>
          <w:p>
            <w:pPr>
              <w:jc w:val="center"/>
              <w:rPr>
                <w:rStyle w:val="5"/>
                <w:rFonts w:hint="eastAsia" w:ascii="仿宋" w:hAnsi="仿宋" w:eastAsia="仿宋"/>
                <w:b/>
                <w:sz w:val="24"/>
                <w:szCs w:val="24"/>
              </w:rPr>
            </w:pPr>
            <w:r>
              <w:rPr>
                <w:rStyle w:val="5"/>
                <w:rFonts w:ascii="仿宋" w:hAnsi="仿宋" w:eastAsia="仿宋"/>
                <w:sz w:val="24"/>
                <w:szCs w:val="24"/>
              </w:rPr>
              <w:t>经营主体</w:t>
            </w:r>
          </w:p>
        </w:tc>
        <w:tc>
          <w:tcPr>
            <w:tcW w:w="2705" w:type="dxa"/>
            <w:noWrap w:val="0"/>
            <w:vAlign w:val="center"/>
          </w:tcPr>
          <w:p>
            <w:pPr>
              <w:pStyle w:val="2"/>
              <w:ind w:firstLine="480"/>
              <w:jc w:val="center"/>
              <w:rPr>
                <w:rFonts w:ascii="仿宋" w:hAnsi="仿宋" w:eastAsia="仿宋"/>
                <w:sz w:val="24"/>
                <w:szCs w:val="24"/>
              </w:rPr>
            </w:pPr>
          </w:p>
        </w:tc>
        <w:tc>
          <w:tcPr>
            <w:tcW w:w="1547"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基地规模</w:t>
            </w:r>
          </w:p>
        </w:tc>
        <w:tc>
          <w:tcPr>
            <w:tcW w:w="2064" w:type="dxa"/>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土地性质及年限</w:t>
            </w:r>
          </w:p>
        </w:tc>
        <w:tc>
          <w:tcPr>
            <w:tcW w:w="2705" w:type="dxa"/>
            <w:noWrap w:val="0"/>
            <w:vAlign w:val="center"/>
          </w:tcPr>
          <w:p>
            <w:pPr>
              <w:jc w:val="center"/>
              <w:rPr>
                <w:rStyle w:val="5"/>
                <w:rFonts w:hint="eastAsia" w:ascii="仿宋" w:hAnsi="仿宋" w:eastAsia="仿宋"/>
                <w:sz w:val="24"/>
                <w:szCs w:val="24"/>
              </w:rPr>
            </w:pPr>
          </w:p>
        </w:tc>
        <w:tc>
          <w:tcPr>
            <w:tcW w:w="1547" w:type="dxa"/>
            <w:noWrap w:val="0"/>
            <w:vAlign w:val="center"/>
          </w:tcPr>
          <w:p>
            <w:pPr>
              <w:ind w:right="-80" w:rightChars="-38"/>
              <w:jc w:val="center"/>
              <w:rPr>
                <w:rStyle w:val="5"/>
                <w:rFonts w:hint="eastAsia" w:ascii="仿宋" w:hAnsi="仿宋" w:eastAsia="仿宋"/>
                <w:sz w:val="24"/>
                <w:szCs w:val="24"/>
              </w:rPr>
            </w:pPr>
            <w:r>
              <w:rPr>
                <w:rStyle w:val="5"/>
                <w:rFonts w:ascii="仿宋" w:hAnsi="仿宋" w:eastAsia="仿宋"/>
                <w:sz w:val="24"/>
                <w:szCs w:val="24"/>
              </w:rPr>
              <w:t>主要设施设备种类及数量</w:t>
            </w:r>
          </w:p>
        </w:tc>
        <w:tc>
          <w:tcPr>
            <w:tcW w:w="2064" w:type="dxa"/>
            <w:noWrap w:val="0"/>
            <w:vAlign w:val="center"/>
          </w:tcPr>
          <w:p>
            <w:pPr>
              <w:pStyle w:val="2"/>
              <w:ind w:firstLine="480"/>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1980" w:type="dxa"/>
            <w:noWrap w:val="0"/>
            <w:vAlign w:val="center"/>
          </w:tcPr>
          <w:p>
            <w:pPr>
              <w:ind w:right="-78" w:rightChars="-37"/>
              <w:jc w:val="center"/>
              <w:rPr>
                <w:rStyle w:val="5"/>
                <w:rFonts w:hint="eastAsia" w:ascii="仿宋" w:hAnsi="仿宋" w:eastAsia="仿宋"/>
                <w:b/>
                <w:sz w:val="24"/>
                <w:szCs w:val="24"/>
              </w:rPr>
            </w:pPr>
            <w:r>
              <w:rPr>
                <w:rFonts w:hint="eastAsia" w:ascii="仿宋" w:hAnsi="仿宋" w:eastAsia="仿宋"/>
                <w:color w:val="000000"/>
                <w:sz w:val="24"/>
                <w:szCs w:val="24"/>
              </w:rPr>
              <w:t>办公、</w:t>
            </w:r>
            <w:r>
              <w:rPr>
                <w:rFonts w:ascii="仿宋" w:hAnsi="仿宋" w:eastAsia="仿宋"/>
                <w:color w:val="000000"/>
                <w:sz w:val="24"/>
                <w:szCs w:val="24"/>
              </w:rPr>
              <w:t>仓</w:t>
            </w:r>
            <w:r>
              <w:rPr>
                <w:rFonts w:hint="eastAsia" w:ascii="仿宋" w:hAnsi="仿宋" w:eastAsia="仿宋"/>
                <w:color w:val="000000"/>
                <w:sz w:val="24"/>
                <w:szCs w:val="24"/>
              </w:rPr>
              <w:t>储、</w:t>
            </w:r>
            <w:r>
              <w:rPr>
                <w:rFonts w:ascii="仿宋" w:hAnsi="仿宋" w:eastAsia="仿宋"/>
                <w:color w:val="000000"/>
                <w:sz w:val="24"/>
                <w:szCs w:val="24"/>
              </w:rPr>
              <w:t>培训</w:t>
            </w:r>
            <w:r>
              <w:rPr>
                <w:rFonts w:hint="eastAsia" w:ascii="仿宋" w:hAnsi="仿宋" w:eastAsia="仿宋"/>
                <w:color w:val="000000"/>
                <w:sz w:val="24"/>
                <w:szCs w:val="24"/>
              </w:rPr>
              <w:t>教室情况及面积</w:t>
            </w:r>
          </w:p>
        </w:tc>
        <w:tc>
          <w:tcPr>
            <w:tcW w:w="2705" w:type="dxa"/>
            <w:noWrap w:val="0"/>
            <w:vAlign w:val="center"/>
          </w:tcPr>
          <w:p>
            <w:pPr>
              <w:pStyle w:val="2"/>
              <w:ind w:firstLine="480"/>
              <w:jc w:val="center"/>
              <w:rPr>
                <w:rFonts w:ascii="仿宋" w:hAnsi="仿宋" w:eastAsia="仿宋"/>
                <w:sz w:val="24"/>
                <w:szCs w:val="24"/>
              </w:rPr>
            </w:pPr>
          </w:p>
        </w:tc>
        <w:tc>
          <w:tcPr>
            <w:tcW w:w="1547"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沟渠路数量 或面积</w:t>
            </w:r>
          </w:p>
        </w:tc>
        <w:tc>
          <w:tcPr>
            <w:tcW w:w="2064" w:type="dxa"/>
            <w:noWrap w:val="0"/>
            <w:vAlign w:val="center"/>
          </w:tcPr>
          <w:p>
            <w:pPr>
              <w:pStyle w:val="2"/>
              <w:ind w:firstLine="480"/>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对接的科研教学单位或创新团队</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专家组成</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hint="eastAsia" w:ascii="仿宋" w:hAnsi="仿宋" w:eastAsia="仿宋"/>
                <w:sz w:val="24"/>
                <w:szCs w:val="24"/>
              </w:rPr>
              <w:t>经费保障</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hint="eastAsia" w:ascii="仿宋" w:hAnsi="仿宋" w:eastAsia="仿宋"/>
                <w:sz w:val="24"/>
                <w:szCs w:val="24"/>
              </w:rPr>
              <w:t>本年度示范</w:t>
            </w:r>
          </w:p>
          <w:p>
            <w:pPr>
              <w:jc w:val="center"/>
              <w:rPr>
                <w:rStyle w:val="5"/>
                <w:rFonts w:hint="eastAsia" w:ascii="仿宋" w:hAnsi="仿宋" w:eastAsia="仿宋"/>
                <w:b/>
                <w:sz w:val="24"/>
                <w:szCs w:val="24"/>
              </w:rPr>
            </w:pPr>
            <w:r>
              <w:rPr>
                <w:rStyle w:val="5"/>
                <w:rFonts w:hint="eastAsia" w:ascii="仿宋" w:hAnsi="仿宋" w:eastAsia="仿宋"/>
                <w:sz w:val="24"/>
                <w:szCs w:val="24"/>
              </w:rPr>
              <w:t>技术成果</w:t>
            </w:r>
          </w:p>
        </w:tc>
        <w:tc>
          <w:tcPr>
            <w:tcW w:w="6316" w:type="dxa"/>
            <w:gridSpan w:val="3"/>
            <w:noWrap w:val="0"/>
            <w:vAlign w:val="center"/>
          </w:tcPr>
          <w:p>
            <w:pPr>
              <w:pStyle w:val="2"/>
              <w:ind w:firstLine="48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b/>
                <w:sz w:val="24"/>
                <w:szCs w:val="24"/>
              </w:rPr>
            </w:pPr>
            <w:r>
              <w:rPr>
                <w:rStyle w:val="5"/>
                <w:rFonts w:ascii="仿宋" w:hAnsi="仿宋" w:eastAsia="仿宋"/>
                <w:sz w:val="24"/>
                <w:szCs w:val="24"/>
              </w:rPr>
              <w:t>观摩推介及技术培训次数及时间、人员规模</w:t>
            </w:r>
          </w:p>
        </w:tc>
        <w:tc>
          <w:tcPr>
            <w:tcW w:w="6316" w:type="dxa"/>
            <w:gridSpan w:val="3"/>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开展农民</w:t>
            </w:r>
          </w:p>
          <w:p>
            <w:pPr>
              <w:jc w:val="center"/>
              <w:rPr>
                <w:rStyle w:val="5"/>
                <w:rFonts w:hint="eastAsia" w:ascii="仿宋" w:hAnsi="仿宋" w:eastAsia="仿宋"/>
                <w:b/>
                <w:sz w:val="24"/>
                <w:szCs w:val="24"/>
              </w:rPr>
            </w:pPr>
            <w:r>
              <w:rPr>
                <w:rStyle w:val="5"/>
                <w:rFonts w:ascii="仿宋" w:hAnsi="仿宋" w:eastAsia="仿宋"/>
                <w:sz w:val="24"/>
                <w:szCs w:val="24"/>
              </w:rPr>
              <w:t>教育人次</w:t>
            </w:r>
          </w:p>
        </w:tc>
        <w:tc>
          <w:tcPr>
            <w:tcW w:w="6316" w:type="dxa"/>
            <w:gridSpan w:val="3"/>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80" w:type="dxa"/>
            <w:noWrap w:val="0"/>
            <w:vAlign w:val="center"/>
          </w:tcPr>
          <w:p>
            <w:pPr>
              <w:jc w:val="center"/>
              <w:rPr>
                <w:rStyle w:val="5"/>
                <w:rFonts w:hint="eastAsia" w:ascii="仿宋" w:hAnsi="仿宋" w:eastAsia="仿宋"/>
                <w:sz w:val="24"/>
                <w:szCs w:val="24"/>
              </w:rPr>
            </w:pPr>
            <w:r>
              <w:rPr>
                <w:rStyle w:val="5"/>
                <w:rFonts w:ascii="仿宋" w:hAnsi="仿宋" w:eastAsia="仿宋"/>
                <w:sz w:val="24"/>
                <w:szCs w:val="24"/>
              </w:rPr>
              <w:t>宣传次数及媒体、时间</w:t>
            </w:r>
            <w:r>
              <w:rPr>
                <w:rStyle w:val="5"/>
                <w:rFonts w:hint="eastAsia" w:ascii="仿宋" w:hAnsi="仿宋" w:eastAsia="仿宋"/>
                <w:sz w:val="24"/>
                <w:szCs w:val="24"/>
              </w:rPr>
              <w:t>、</w:t>
            </w:r>
            <w:r>
              <w:rPr>
                <w:rStyle w:val="5"/>
                <w:rFonts w:ascii="仿宋" w:hAnsi="仿宋" w:eastAsia="仿宋"/>
                <w:sz w:val="24"/>
                <w:szCs w:val="24"/>
              </w:rPr>
              <w:t>版面</w:t>
            </w:r>
          </w:p>
        </w:tc>
        <w:tc>
          <w:tcPr>
            <w:tcW w:w="6316" w:type="dxa"/>
            <w:gridSpan w:val="3"/>
            <w:noWrap w:val="0"/>
            <w:vAlign w:val="center"/>
          </w:tcPr>
          <w:p>
            <w:pPr>
              <w:jc w:val="center"/>
              <w:rPr>
                <w:rStyle w:val="5"/>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ind w:left="800" w:hanging="800" w:hangingChars="250"/>
              <w:rPr>
                <w:rStyle w:val="5"/>
                <w:rFonts w:hint="eastAsia" w:ascii="仿宋" w:hAnsi="仿宋" w:eastAsia="仿宋"/>
                <w:sz w:val="32"/>
                <w:szCs w:val="32"/>
                <w:lang w:eastAsia="zh-CN"/>
              </w:rPr>
            </w:pPr>
            <w:r>
              <w:rPr>
                <w:rStyle w:val="5"/>
                <w:rFonts w:ascii="仿宋" w:hAnsi="仿宋" w:eastAsia="仿宋"/>
                <w:sz w:val="32"/>
                <w:szCs w:val="32"/>
              </w:rPr>
              <w:t>申报单位郑重申明</w:t>
            </w:r>
            <w:r>
              <w:rPr>
                <w:rStyle w:val="5"/>
                <w:rFonts w:hint="eastAsia" w:ascii="仿宋" w:hAnsi="仿宋" w:eastAsia="仿宋"/>
                <w:sz w:val="32"/>
                <w:szCs w:val="32"/>
              </w:rPr>
              <w:t>：</w:t>
            </w:r>
          </w:p>
          <w:p>
            <w:pPr>
              <w:ind w:left="800" w:hanging="500" w:hangingChars="250"/>
              <w:rPr>
                <w:rStyle w:val="5"/>
                <w:rFonts w:hint="eastAsia" w:ascii="仿宋" w:hAnsi="仿宋" w:eastAsia="仿宋"/>
                <w:sz w:val="20"/>
                <w:szCs w:val="20"/>
              </w:rPr>
            </w:pPr>
            <w:r>
              <w:rPr>
                <w:rStyle w:val="5"/>
                <w:rFonts w:ascii="仿宋" w:hAnsi="仿宋" w:eastAsia="仿宋"/>
                <w:sz w:val="20"/>
                <w:szCs w:val="20"/>
              </w:rPr>
              <w:t>手写对本申报材料真实性负责字样</w:t>
            </w:r>
          </w:p>
          <w:p>
            <w:pPr>
              <w:ind w:left="500" w:hanging="500" w:hangingChars="250"/>
              <w:rPr>
                <w:rStyle w:val="5"/>
                <w:rFonts w:hint="eastAsia" w:ascii="仿宋" w:hAnsi="仿宋" w:eastAsia="仿宋"/>
                <w:sz w:val="20"/>
                <w:szCs w:val="20"/>
              </w:rPr>
            </w:pPr>
          </w:p>
          <w:p>
            <w:pPr>
              <w:ind w:left="500" w:hanging="500" w:hangingChars="250"/>
              <w:rPr>
                <w:rStyle w:val="5"/>
                <w:rFonts w:hint="eastAsia" w:ascii="仿宋" w:hAnsi="仿宋" w:eastAsia="仿宋"/>
                <w:sz w:val="20"/>
                <w:szCs w:val="20"/>
              </w:rPr>
            </w:pPr>
          </w:p>
          <w:p>
            <w:pPr>
              <w:ind w:left="500" w:hanging="500" w:hangingChars="250"/>
              <w:rPr>
                <w:rStyle w:val="5"/>
                <w:rFonts w:hint="eastAsia" w:ascii="仿宋" w:hAnsi="仿宋" w:eastAsia="仿宋"/>
                <w:sz w:val="20"/>
                <w:szCs w:val="20"/>
              </w:rPr>
            </w:pPr>
          </w:p>
          <w:p>
            <w:pPr>
              <w:ind w:left="500" w:hanging="500" w:hangingChars="250"/>
              <w:rPr>
                <w:rFonts w:ascii="仿宋" w:hAnsi="仿宋" w:eastAsia="仿宋"/>
                <w:sz w:val="20"/>
                <w:szCs w:val="20"/>
              </w:rPr>
            </w:pPr>
          </w:p>
          <w:p>
            <w:pPr>
              <w:ind w:left="5010" w:leftChars="600" w:hanging="3750" w:hangingChars="1250"/>
              <w:rPr>
                <w:rStyle w:val="5"/>
                <w:rFonts w:hint="eastAsia" w:ascii="仿宋" w:hAnsi="仿宋" w:eastAsia="仿宋"/>
                <w:sz w:val="30"/>
                <w:szCs w:val="30"/>
              </w:rPr>
            </w:pPr>
            <w:r>
              <w:rPr>
                <w:rStyle w:val="5"/>
                <w:rFonts w:ascii="仿宋" w:hAnsi="仿宋" w:eastAsia="仿宋"/>
                <w:sz w:val="30"/>
                <w:szCs w:val="30"/>
              </w:rPr>
              <w:t>负责人:                  （单位公章）</w:t>
            </w:r>
          </w:p>
          <w:p>
            <w:pPr>
              <w:ind w:left="5010" w:leftChars="600" w:hanging="3750" w:hangingChars="1250"/>
              <w:rPr>
                <w:rStyle w:val="5"/>
                <w:rFonts w:hint="eastAsia" w:ascii="仿宋" w:hAnsi="仿宋" w:eastAsia="仿宋"/>
                <w:sz w:val="30"/>
                <w:szCs w:val="30"/>
                <w:lang w:eastAsia="zh-CN"/>
              </w:rPr>
            </w:pPr>
          </w:p>
          <w:p>
            <w:pPr>
              <w:ind w:left="5010" w:leftChars="600" w:hanging="3750" w:hangingChars="1250"/>
              <w:rPr>
                <w:rStyle w:val="5"/>
                <w:rFonts w:hint="eastAsia" w:ascii="仿宋" w:hAnsi="仿宋" w:eastAsia="仿宋"/>
                <w:sz w:val="30"/>
                <w:szCs w:val="30"/>
              </w:rPr>
            </w:pPr>
            <w:r>
              <w:rPr>
                <w:rStyle w:val="5"/>
                <w:rFonts w:ascii="仿宋" w:hAnsi="仿宋" w:eastAsia="仿宋"/>
                <w:sz w:val="30"/>
                <w:szCs w:val="30"/>
              </w:rPr>
              <w:t>年  月  日</w:t>
            </w:r>
          </w:p>
          <w:p>
            <w:pPr>
              <w:ind w:left="6280" w:leftChars="600" w:hanging="5020" w:hangingChars="1250"/>
              <w:rPr>
                <w:rStyle w:val="5"/>
                <w:rFonts w:hint="eastAsia" w:ascii="仿宋" w:hAnsi="仿宋" w:eastAsia="仿宋"/>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rPr>
                <w:rStyle w:val="5"/>
                <w:rFonts w:hint="eastAsia" w:ascii="仿宋" w:hAnsi="仿宋" w:eastAsia="仿宋"/>
                <w:sz w:val="30"/>
                <w:szCs w:val="30"/>
              </w:rPr>
            </w:pPr>
            <w:r>
              <w:rPr>
                <w:rStyle w:val="5"/>
                <w:rFonts w:hint="eastAsia" w:ascii="仿宋" w:hAnsi="仿宋" w:eastAsia="仿宋"/>
                <w:sz w:val="30"/>
                <w:szCs w:val="30"/>
              </w:rPr>
              <w:t>推荐</w:t>
            </w:r>
            <w:r>
              <w:rPr>
                <w:rStyle w:val="5"/>
                <w:rFonts w:ascii="仿宋" w:hAnsi="仿宋" w:eastAsia="仿宋"/>
                <w:sz w:val="30"/>
                <w:szCs w:val="30"/>
              </w:rPr>
              <w:t>部门意见:</w:t>
            </w:r>
          </w:p>
          <w:p>
            <w:pPr>
              <w:rPr>
                <w:rStyle w:val="5"/>
                <w:rFonts w:hint="eastAsia" w:ascii="仿宋" w:hAnsi="仿宋" w:eastAsia="仿宋"/>
                <w:sz w:val="30"/>
                <w:szCs w:val="30"/>
              </w:rPr>
            </w:pPr>
          </w:p>
          <w:p>
            <w:pPr>
              <w:ind w:left="1200" w:hanging="1200" w:hangingChars="400"/>
              <w:rPr>
                <w:rStyle w:val="5"/>
                <w:rFonts w:hint="eastAsia" w:ascii="仿宋" w:hAnsi="仿宋" w:eastAsia="仿宋"/>
                <w:sz w:val="30"/>
                <w:szCs w:val="30"/>
                <w:lang w:eastAsia="zh-CN"/>
              </w:rPr>
            </w:pPr>
          </w:p>
          <w:p>
            <w:pPr>
              <w:ind w:left="1200" w:hanging="1200" w:hangingChars="400"/>
              <w:rPr>
                <w:rStyle w:val="5"/>
                <w:rFonts w:hint="eastAsia" w:ascii="仿宋" w:hAnsi="仿宋" w:eastAsia="仿宋"/>
                <w:sz w:val="30"/>
                <w:szCs w:val="30"/>
              </w:rPr>
            </w:pPr>
            <w:r>
              <w:rPr>
                <w:rStyle w:val="5"/>
                <w:rFonts w:ascii="仿宋" w:hAnsi="仿宋" w:eastAsia="仿宋"/>
                <w:sz w:val="30"/>
                <w:szCs w:val="30"/>
              </w:rPr>
              <w:t>负责人:                  （单位公章）</w:t>
            </w:r>
          </w:p>
          <w:p>
            <w:pPr>
              <w:ind w:left="1200" w:hanging="1200" w:hangingChars="400"/>
              <w:rPr>
                <w:rStyle w:val="5"/>
                <w:rFonts w:hint="eastAsia" w:ascii="仿宋" w:hAnsi="仿宋" w:eastAsia="仿宋"/>
                <w:sz w:val="30"/>
                <w:szCs w:val="30"/>
                <w:lang w:eastAsia="zh-CN"/>
              </w:rPr>
            </w:pPr>
          </w:p>
          <w:p>
            <w:pPr>
              <w:ind w:left="1200" w:hanging="1200" w:hangingChars="400"/>
              <w:rPr>
                <w:rStyle w:val="5"/>
                <w:rFonts w:hint="eastAsia" w:ascii="仿宋" w:hAnsi="仿宋" w:eastAsia="仿宋"/>
                <w:sz w:val="30"/>
                <w:szCs w:val="30"/>
                <w:lang w:eastAsia="zh-CN"/>
              </w:rPr>
            </w:pPr>
            <w:r>
              <w:rPr>
                <w:rStyle w:val="5"/>
                <w:rFonts w:ascii="仿宋" w:hAnsi="仿宋" w:eastAsia="仿宋"/>
                <w:sz w:val="30"/>
                <w:szCs w:val="30"/>
              </w:rPr>
              <w:t xml:space="preserve">                          年  月  日</w:t>
            </w:r>
          </w:p>
          <w:p>
            <w:pPr>
              <w:ind w:left="1200" w:hanging="1200" w:hangingChars="400"/>
              <w:rPr>
                <w:rStyle w:val="5"/>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8296" w:type="dxa"/>
            <w:gridSpan w:val="4"/>
            <w:noWrap w:val="0"/>
            <w:vAlign w:val="top"/>
          </w:tcPr>
          <w:p>
            <w:pPr>
              <w:rPr>
                <w:rStyle w:val="5"/>
                <w:rFonts w:hint="eastAsia" w:ascii="仿宋" w:hAnsi="仿宋" w:eastAsia="仿宋"/>
                <w:sz w:val="30"/>
                <w:szCs w:val="30"/>
              </w:rPr>
            </w:pPr>
            <w:r>
              <w:rPr>
                <w:rStyle w:val="5"/>
                <w:rFonts w:hint="eastAsia" w:ascii="仿宋" w:hAnsi="仿宋" w:eastAsia="仿宋"/>
                <w:sz w:val="30"/>
                <w:szCs w:val="30"/>
              </w:rPr>
              <w:t>县</w:t>
            </w:r>
            <w:r>
              <w:rPr>
                <w:rStyle w:val="5"/>
                <w:rFonts w:ascii="仿宋" w:hAnsi="仿宋" w:eastAsia="仿宋"/>
                <w:sz w:val="30"/>
                <w:szCs w:val="30"/>
              </w:rPr>
              <w:t>级农业农村部门意见:</w:t>
            </w:r>
          </w:p>
          <w:p>
            <w:pPr>
              <w:rPr>
                <w:rStyle w:val="5"/>
                <w:rFonts w:hint="eastAsia" w:ascii="仿宋" w:hAnsi="仿宋" w:eastAsia="仿宋"/>
                <w:sz w:val="30"/>
                <w:szCs w:val="30"/>
              </w:rPr>
            </w:pPr>
          </w:p>
          <w:p>
            <w:pPr>
              <w:ind w:left="1200" w:hanging="1200" w:hangingChars="400"/>
              <w:rPr>
                <w:rStyle w:val="5"/>
                <w:rFonts w:hint="eastAsia" w:ascii="仿宋" w:hAnsi="仿宋" w:eastAsia="仿宋"/>
                <w:sz w:val="30"/>
                <w:szCs w:val="30"/>
                <w:lang w:eastAsia="zh-CN"/>
              </w:rPr>
            </w:pPr>
          </w:p>
          <w:p>
            <w:pPr>
              <w:ind w:left="1200" w:hanging="1200" w:hangingChars="400"/>
              <w:rPr>
                <w:rStyle w:val="5"/>
                <w:rFonts w:hint="eastAsia" w:ascii="仿宋" w:hAnsi="仿宋" w:eastAsia="仿宋"/>
                <w:sz w:val="30"/>
                <w:szCs w:val="30"/>
              </w:rPr>
            </w:pPr>
            <w:r>
              <w:rPr>
                <w:rStyle w:val="5"/>
                <w:rFonts w:hint="eastAsia" w:ascii="仿宋" w:hAnsi="仿宋" w:eastAsia="仿宋"/>
                <w:sz w:val="30"/>
                <w:szCs w:val="30"/>
              </w:rPr>
              <w:t>签字</w:t>
            </w:r>
            <w:r>
              <w:rPr>
                <w:rStyle w:val="5"/>
                <w:rFonts w:ascii="仿宋" w:hAnsi="仿宋" w:eastAsia="仿宋"/>
                <w:sz w:val="30"/>
                <w:szCs w:val="30"/>
              </w:rPr>
              <w:t>:                   （单位公章）</w:t>
            </w:r>
          </w:p>
          <w:p>
            <w:pPr>
              <w:ind w:left="1050" w:hanging="1050" w:hangingChars="350"/>
              <w:rPr>
                <w:rStyle w:val="5"/>
                <w:rFonts w:hint="eastAsia" w:ascii="仿宋" w:hAnsi="仿宋" w:eastAsia="仿宋"/>
                <w:sz w:val="30"/>
                <w:szCs w:val="30"/>
                <w:lang w:eastAsia="zh-CN"/>
              </w:rPr>
            </w:pPr>
          </w:p>
          <w:p>
            <w:pPr>
              <w:ind w:left="1050" w:hanging="1050" w:hangingChars="350"/>
              <w:rPr>
                <w:rStyle w:val="5"/>
                <w:rFonts w:hint="eastAsia" w:ascii="仿宋" w:hAnsi="仿宋" w:eastAsia="仿宋"/>
                <w:sz w:val="30"/>
                <w:szCs w:val="30"/>
                <w:lang w:eastAsia="zh-CN"/>
              </w:rPr>
            </w:pPr>
            <w:r>
              <w:rPr>
                <w:rStyle w:val="5"/>
                <w:rFonts w:ascii="仿宋" w:hAnsi="仿宋" w:eastAsia="仿宋"/>
                <w:sz w:val="30"/>
                <w:szCs w:val="30"/>
              </w:rPr>
              <w:t xml:space="preserve">                           年  月 日</w:t>
            </w:r>
          </w:p>
          <w:p>
            <w:pPr>
              <w:ind w:left="1050" w:hanging="1050" w:hangingChars="350"/>
              <w:rPr>
                <w:rStyle w:val="5"/>
                <w:rFonts w:hint="eastAsia" w:ascii="仿宋" w:hAnsi="仿宋" w:eastAsia="仿宋"/>
                <w:sz w:val="30"/>
                <w:szCs w:val="30"/>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imSun-Identity-H">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panose1 w:val="0201060900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FBAD3"/>
    <w:multiLevelType w:val="singleLevel"/>
    <w:tmpl w:val="DFDFBAD3"/>
    <w:lvl w:ilvl="0" w:tentative="0">
      <w:start w:val="6"/>
      <w:numFmt w:val="chineseCounting"/>
      <w:suff w:val="nothing"/>
      <w:lvlText w:val="%1、"/>
      <w:lvlJc w:val="left"/>
      <w:rPr>
        <w:rFonts w:hint="eastAsia"/>
      </w:rPr>
    </w:lvl>
  </w:abstractNum>
  <w:abstractNum w:abstractNumId="1">
    <w:nsid w:val="F188B7A3"/>
    <w:multiLevelType w:val="singleLevel"/>
    <w:tmpl w:val="F188B7A3"/>
    <w:lvl w:ilvl="0" w:tentative="0">
      <w:start w:val="1"/>
      <w:numFmt w:val="chineseCounting"/>
      <w:suff w:val="nothing"/>
      <w:lvlText w:val="%1、"/>
      <w:lvlJc w:val="left"/>
      <w:rPr>
        <w:rFonts w:hint="eastAsia"/>
      </w:rPr>
    </w:lvl>
  </w:abstractNum>
  <w:abstractNum w:abstractNumId="2">
    <w:nsid w:val="F8FB149F"/>
    <w:multiLevelType w:val="singleLevel"/>
    <w:tmpl w:val="F8FB149F"/>
    <w:lvl w:ilvl="0" w:tentative="0">
      <w:start w:val="1"/>
      <w:numFmt w:val="chineseCounting"/>
      <w:suff w:val="nothing"/>
      <w:lvlText w:val="（%1）"/>
      <w:lvlJc w:val="left"/>
      <w:rPr>
        <w:rFonts w:hint="eastAsia"/>
      </w:rPr>
    </w:lvl>
  </w:abstractNum>
  <w:abstractNum w:abstractNumId="3">
    <w:nsid w:val="4496D39C"/>
    <w:multiLevelType w:val="singleLevel"/>
    <w:tmpl w:val="4496D39C"/>
    <w:lvl w:ilvl="0" w:tentative="0">
      <w:start w:val="3"/>
      <w:numFmt w:val="chineseCounting"/>
      <w:lvlText w:val="（%1)"/>
      <w:lvlJc w:val="left"/>
      <w:pPr>
        <w:tabs>
          <w:tab w:val="left" w:pos="312"/>
        </w:tabs>
      </w:pPr>
      <w:rPr>
        <w:rFonts w:hint="eastAsia"/>
      </w:rPr>
    </w:lvl>
  </w:abstractNum>
  <w:abstractNum w:abstractNumId="4">
    <w:nsid w:val="6386CE00"/>
    <w:multiLevelType w:val="singleLevel"/>
    <w:tmpl w:val="6386CE00"/>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OGMzZTI3Y2U3ZGY3MDM4OTUwNWFiNWZhZTliODAifQ=="/>
  </w:docVars>
  <w:rsids>
    <w:rsidRoot w:val="4EC422E2"/>
    <w:rsid w:val="01DD0D83"/>
    <w:rsid w:val="11A41598"/>
    <w:rsid w:val="34FC7877"/>
    <w:rsid w:val="4EC422E2"/>
    <w:rsid w:val="679B7E64"/>
    <w:rsid w:val="727C175F"/>
    <w:rsid w:val="78EB0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eastAsia="仿宋_GB2312"/>
      <w:sz w:val="32"/>
    </w:rPr>
  </w:style>
  <w:style w:type="character" w:customStyle="1" w:styleId="5">
    <w:name w:val="fontstyle01"/>
    <w:basedOn w:val="4"/>
    <w:autoRedefine/>
    <w:qFormat/>
    <w:uiPriority w:val="0"/>
    <w:rPr>
      <w:rFonts w:hint="default" w:ascii="SimSun-Identity-H" w:hAnsi="SimSun-Identity-H"/>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2024-02-28T08:41:00Z</dcterms:created>
  <dc:creator>Administrator</dc:creator>
  <cp:lastModifiedBy>王</cp:lastModifiedBy>
  <dcterms:modified xsi:type="dcterms:W3CDTF">2024-03-05T00:30:21Z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7120CCB84D154A8E8E4F497A7A568130_13</vt:lpwstr>
  </property>
</Properties>
</file>