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sz w:val="44"/>
          <w:szCs w:val="44"/>
        </w:rPr>
      </w:pPr>
      <w:r>
        <w:rPr>
          <w:rFonts w:hint="eastAsia" w:ascii="黑体" w:hAnsi="黑体" w:eastAsia="黑体" w:cs="黑体"/>
          <w:sz w:val="44"/>
          <w:szCs w:val="44"/>
        </w:rPr>
        <w:t>罗山县农业农村局</w:t>
      </w:r>
    </w:p>
    <w:p>
      <w:pPr>
        <w:bidi w:val="0"/>
        <w:jc w:val="center"/>
        <w:rPr>
          <w:rFonts w:hint="eastAsia" w:ascii="黑体" w:hAnsi="黑体" w:eastAsia="黑体" w:cs="黑体"/>
          <w:sz w:val="52"/>
          <w:szCs w:val="52"/>
        </w:rPr>
      </w:pPr>
      <w:r>
        <w:rPr>
          <w:rFonts w:hint="eastAsia" w:ascii="黑体" w:hAnsi="黑体" w:eastAsia="黑体" w:cs="黑体"/>
          <w:sz w:val="44"/>
          <w:szCs w:val="44"/>
        </w:rPr>
        <w:t>关于遴选罗山县2024年农业科技示范基地的公告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为认真组织实施好基层</w:t>
      </w:r>
      <w:r>
        <w:rPr>
          <w:rFonts w:hint="eastAsia" w:ascii="仿宋" w:hAnsi="仿宋" w:eastAsia="仿宋" w:cs="仿宋"/>
          <w:sz w:val="32"/>
          <w:szCs w:val="32"/>
          <w:lang w:val="en-US" w:eastAsia="zh-CN"/>
        </w:rPr>
        <w:t>罗山县</w:t>
      </w:r>
      <w:r>
        <w:rPr>
          <w:rFonts w:hint="eastAsia" w:ascii="仿宋" w:hAnsi="仿宋" w:eastAsia="仿宋" w:cs="仿宋"/>
          <w:sz w:val="32"/>
          <w:szCs w:val="32"/>
        </w:rPr>
        <w:t>农技推广体系改革与建设补助项目，充分发挥农业科技示范基地引领作用，根据河南省农业农村厅</w:t>
      </w:r>
      <w:r>
        <w:rPr>
          <w:rFonts w:hint="eastAsia" w:ascii="仿宋" w:hAnsi="仿宋" w:eastAsia="仿宋" w:cs="仿宋"/>
          <w:sz w:val="32"/>
          <w:szCs w:val="32"/>
          <w:lang w:val="en-US" w:eastAsia="zh-CN"/>
        </w:rPr>
        <w:t>进几年来的实施方案和2024年度的指示精神</w:t>
      </w:r>
      <w:r>
        <w:rPr>
          <w:rFonts w:hint="eastAsia" w:ascii="仿宋" w:hAnsi="仿宋" w:eastAsia="仿宋" w:cs="仿宋"/>
          <w:sz w:val="32"/>
          <w:szCs w:val="32"/>
        </w:rPr>
        <w:t>的通知要求，按照公开、公平、公正原则，现面向全县公开遴选</w:t>
      </w:r>
      <w:r>
        <w:rPr>
          <w:rFonts w:hint="eastAsia" w:ascii="仿宋" w:hAnsi="仿宋" w:eastAsia="仿宋" w:cs="仿宋"/>
          <w:sz w:val="32"/>
          <w:szCs w:val="32"/>
          <w:lang w:val="en-US" w:eastAsia="zh-CN"/>
        </w:rPr>
        <w:t>4</w:t>
      </w:r>
      <w:r>
        <w:rPr>
          <w:rFonts w:hint="eastAsia" w:ascii="仿宋" w:hAnsi="仿宋" w:eastAsia="仿宋" w:cs="仿宋"/>
          <w:sz w:val="32"/>
          <w:szCs w:val="32"/>
        </w:rPr>
        <w:t>家符合条件的新型农业经营主体，作为202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度</w:t>
      </w:r>
      <w:r>
        <w:rPr>
          <w:rFonts w:hint="eastAsia" w:ascii="仿宋" w:hAnsi="仿宋" w:eastAsia="仿宋" w:cs="仿宋"/>
          <w:sz w:val="32"/>
          <w:szCs w:val="32"/>
        </w:rPr>
        <w:t>农业科技示范基地。现将有关事项公告如下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一、遴选范围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新型农业经营主体注册地在罗山县辖区内，稳定经营(3年以上），具有示范带动作用（县级以上示范等级），规模种植标准流转地（300亩以上，流转经营年限五年以上)，土地用途以粮油作物为主，具有新技术推广应用能力。</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遴选程序</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rPr>
        <w:t>提出申请。申报建设农业科技示范基地的经营主体，在规定期限内向县农业农村局提出申请，提交农业科技示范基地申报表、营业执照等申报材料。</w:t>
      </w:r>
    </w:p>
    <w:p>
      <w:pPr>
        <w:numPr>
          <w:ilvl w:val="0"/>
          <w:numId w:val="2"/>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现场核实。县农业农村局（农业技术推广中心）牵头组织项目专家小组成员现场查看核实，并对报送材料进行评审。</w:t>
      </w:r>
    </w:p>
    <w:p>
      <w:pPr>
        <w:numPr>
          <w:ilvl w:val="0"/>
          <w:numId w:val="2"/>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公示实施。评审结果在罗山县县人民政府网站进行公示，公示期5天无异议后报信阳市农业农村局批复并组织实施。</w:t>
      </w:r>
    </w:p>
    <w:p>
      <w:pPr>
        <w:numPr>
          <w:ilvl w:val="0"/>
          <w:numId w:val="1"/>
        </w:numPr>
        <w:ind w:left="0" w:leftChars="0" w:firstLine="640" w:firstLineChars="200"/>
        <w:rPr>
          <w:rFonts w:hint="eastAsia" w:ascii="仿宋" w:hAnsi="仿宋" w:eastAsia="仿宋" w:cs="仿宋"/>
          <w:sz w:val="32"/>
          <w:szCs w:val="32"/>
        </w:rPr>
      </w:pPr>
      <w:r>
        <w:rPr>
          <w:rFonts w:hint="eastAsia" w:ascii="黑体" w:hAnsi="黑体" w:eastAsia="黑体" w:cs="黑体"/>
          <w:sz w:val="32"/>
          <w:szCs w:val="32"/>
        </w:rPr>
        <w:t>示范基地需具备的条件</w:t>
      </w:r>
    </w:p>
    <w:p>
      <w:pPr>
        <w:numPr>
          <w:ilvl w:val="0"/>
          <w:numId w:val="3"/>
        </w:numPr>
        <w:ind w:firstLine="640" w:firstLineChars="200"/>
        <w:rPr>
          <w:rFonts w:hint="eastAsia" w:ascii="仿宋" w:hAnsi="仿宋" w:eastAsia="仿宋" w:cs="仿宋"/>
          <w:sz w:val="32"/>
          <w:szCs w:val="32"/>
        </w:rPr>
      </w:pPr>
      <w:r>
        <w:rPr>
          <w:rFonts w:hint="eastAsia" w:ascii="仿宋" w:hAnsi="仿宋" w:eastAsia="仿宋" w:cs="仿宋"/>
          <w:sz w:val="32"/>
          <w:szCs w:val="32"/>
        </w:rPr>
        <w:t>申报的经营主体必须具有合法营业执照。</w:t>
      </w:r>
    </w:p>
    <w:p>
      <w:pPr>
        <w:numPr>
          <w:ilvl w:val="0"/>
          <w:numId w:val="3"/>
        </w:numPr>
        <w:ind w:firstLine="640" w:firstLineChars="200"/>
        <w:rPr>
          <w:rFonts w:hint="eastAsia" w:ascii="仿宋" w:hAnsi="仿宋" w:eastAsia="仿宋" w:cs="仿宋"/>
          <w:sz w:val="32"/>
          <w:szCs w:val="32"/>
        </w:rPr>
      </w:pPr>
      <w:r>
        <w:rPr>
          <w:rFonts w:hint="eastAsia" w:ascii="仿宋" w:hAnsi="仿宋" w:eastAsia="仿宋" w:cs="仿宋"/>
          <w:sz w:val="32"/>
          <w:szCs w:val="32"/>
        </w:rPr>
        <w:t>具有一定规模和后续发展能力，拥有承担农业科技示范的技术力量和服务能力，具备较好的基础设施和现场观摩、展示条件。</w:t>
      </w:r>
    </w:p>
    <w:p>
      <w:pPr>
        <w:numPr>
          <w:ilvl w:val="0"/>
          <w:numId w:val="3"/>
        </w:numPr>
        <w:ind w:firstLine="640" w:firstLineChars="200"/>
        <w:rPr>
          <w:rFonts w:hint="eastAsia" w:ascii="仿宋" w:hAnsi="仿宋" w:eastAsia="仿宋" w:cs="仿宋"/>
          <w:sz w:val="32"/>
          <w:szCs w:val="32"/>
        </w:rPr>
      </w:pPr>
      <w:r>
        <w:rPr>
          <w:rFonts w:hint="eastAsia" w:ascii="仿宋" w:hAnsi="仿宋" w:eastAsia="仿宋" w:cs="仿宋"/>
          <w:sz w:val="32"/>
          <w:szCs w:val="32"/>
        </w:rPr>
        <w:t>在种植、管理等方面具有一定科技含量，热心于基层农技推广服务工作，能够积极主动带动周边农户应用新技术，依靠科技发展农业生产。</w:t>
      </w:r>
    </w:p>
    <w:p>
      <w:pPr>
        <w:numPr>
          <w:ilvl w:val="0"/>
          <w:numId w:val="1"/>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示范基地的职责</w:t>
      </w:r>
    </w:p>
    <w:p>
      <w:pPr>
        <w:numPr>
          <w:ilvl w:val="0"/>
          <w:numId w:val="4"/>
        </w:numPr>
        <w:ind w:firstLine="640" w:firstLineChars="200"/>
        <w:rPr>
          <w:rFonts w:hint="eastAsia" w:ascii="仿宋" w:hAnsi="仿宋" w:eastAsia="仿宋" w:cs="仿宋"/>
          <w:sz w:val="32"/>
          <w:szCs w:val="32"/>
        </w:rPr>
      </w:pPr>
      <w:r>
        <w:rPr>
          <w:rFonts w:hint="eastAsia" w:ascii="仿宋" w:hAnsi="仿宋" w:eastAsia="仿宋" w:cs="仿宋"/>
          <w:sz w:val="32"/>
          <w:szCs w:val="32"/>
        </w:rPr>
        <w:t>制定项目实施方案报县农业农村局备案。及时收集整理项目实施过程中的相关文字、图片等资料，做好科技示范推广工作总结，按时报送县农业农村局。</w:t>
      </w:r>
    </w:p>
    <w:p>
      <w:pPr>
        <w:numPr>
          <w:ilvl w:val="0"/>
          <w:numId w:val="4"/>
        </w:numPr>
        <w:ind w:firstLine="640" w:firstLineChars="200"/>
        <w:rPr>
          <w:rFonts w:hint="eastAsia" w:ascii="仿宋" w:hAnsi="仿宋" w:eastAsia="仿宋" w:cs="仿宋"/>
          <w:sz w:val="32"/>
          <w:szCs w:val="32"/>
        </w:rPr>
      </w:pPr>
      <w:r>
        <w:rPr>
          <w:rFonts w:hint="eastAsia" w:ascii="仿宋" w:hAnsi="仿宋" w:eastAsia="仿宋" w:cs="仿宋"/>
          <w:sz w:val="32"/>
          <w:szCs w:val="32"/>
        </w:rPr>
        <w:t>基地负责对每一项科技示范进行跟踪管理，并积极配合农业部门开展实用技术示范、观摩、展示等活动。</w:t>
      </w:r>
    </w:p>
    <w:p>
      <w:pPr>
        <w:numPr>
          <w:ilvl w:val="0"/>
          <w:numId w:val="3"/>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积极与农业部门对接，发挥好宣传培训、推广应用等作用。同时，接受县农业农村局的监督指导。</w:t>
      </w:r>
    </w:p>
    <w:p>
      <w:pPr>
        <w:numPr>
          <w:ilvl w:val="0"/>
          <w:numId w:val="1"/>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示范基地享有的权利</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对建设农业科技示范基地的经营主体，给予一定的物化补贴。具体补贴标准根据项目实施方案建设内容确定。</w:t>
      </w:r>
    </w:p>
    <w:p>
      <w:pPr>
        <w:numPr>
          <w:ilvl w:val="0"/>
          <w:numId w:val="0"/>
        </w:numPr>
        <w:ind w:leftChars="200"/>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申报时间和所需提交申报材料</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（一）提交申报材料时间和地点</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申报时间：自公告发布之日起至202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申报地点：罗山县农业农村局</w:t>
      </w:r>
      <w:r>
        <w:rPr>
          <w:rFonts w:hint="eastAsia" w:ascii="仿宋" w:hAnsi="仿宋" w:eastAsia="仿宋" w:cs="仿宋"/>
          <w:sz w:val="32"/>
          <w:szCs w:val="32"/>
          <w:lang w:val="en-US" w:eastAsia="zh-CN"/>
        </w:rPr>
        <w:t>科教股</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0376-2200158</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需提交申报材料</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罗山县基层农技推广体系改革与建设补助项目农业科技示范基地申报表（见附件)</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企业营业执照、法定代表人身份证等复印件各1份（加盖单位公章）</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土地流转合同</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4.农业科技示范基地建设实施方案</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附件：罗山县202</w:t>
      </w:r>
      <w:r>
        <w:rPr>
          <w:rFonts w:hint="eastAsia" w:ascii="仿宋" w:hAnsi="仿宋" w:eastAsia="仿宋" w:cs="仿宋"/>
          <w:sz w:val="32"/>
          <w:szCs w:val="32"/>
          <w:lang w:val="en-US" w:eastAsia="zh-CN"/>
        </w:rPr>
        <w:t>4</w:t>
      </w:r>
      <w:r>
        <w:rPr>
          <w:rFonts w:hint="eastAsia" w:ascii="仿宋" w:hAnsi="仿宋" w:eastAsia="仿宋" w:cs="仿宋"/>
          <w:sz w:val="32"/>
          <w:szCs w:val="32"/>
        </w:rPr>
        <w:t>年农业科技示范基地申报表</w:t>
      </w:r>
    </w:p>
    <w:p>
      <w:pPr>
        <w:numPr>
          <w:ilvl w:val="0"/>
          <w:numId w:val="0"/>
        </w:numPr>
        <w:ind w:firstLine="640" w:firstLineChars="200"/>
        <w:rPr>
          <w:rFonts w:hint="eastAsia" w:ascii="仿宋" w:hAnsi="仿宋" w:eastAsia="仿宋" w:cs="仿宋"/>
          <w:sz w:val="32"/>
          <w:szCs w:val="32"/>
        </w:rPr>
      </w:pPr>
    </w:p>
    <w:p>
      <w:pPr>
        <w:numPr>
          <w:ilvl w:val="0"/>
          <w:numId w:val="0"/>
        </w:numPr>
        <w:ind w:firstLine="640" w:firstLineChars="200"/>
        <w:rPr>
          <w:rFonts w:hint="eastAsia" w:ascii="仿宋" w:hAnsi="仿宋" w:eastAsia="仿宋" w:cs="仿宋"/>
          <w:sz w:val="32"/>
          <w:szCs w:val="32"/>
        </w:rPr>
      </w:pPr>
    </w:p>
    <w:p>
      <w:pPr>
        <w:numPr>
          <w:ilvl w:val="0"/>
          <w:numId w:val="0"/>
        </w:numPr>
        <w:ind w:firstLine="640" w:firstLineChars="200"/>
        <w:rPr>
          <w:rFonts w:hint="eastAsia" w:ascii="仿宋" w:hAnsi="仿宋" w:eastAsia="仿宋" w:cs="仿宋"/>
          <w:sz w:val="32"/>
          <w:szCs w:val="32"/>
        </w:rPr>
      </w:pPr>
    </w:p>
    <w:p>
      <w:pPr>
        <w:numPr>
          <w:ilvl w:val="0"/>
          <w:numId w:val="0"/>
        </w:numPr>
        <w:ind w:firstLine="640" w:firstLineChars="200"/>
        <w:jc w:val="right"/>
        <w:rPr>
          <w:rFonts w:hint="eastAsia" w:ascii="仿宋" w:hAnsi="仿宋" w:eastAsia="仿宋" w:cs="仿宋"/>
          <w:sz w:val="32"/>
          <w:szCs w:val="32"/>
        </w:rPr>
      </w:pPr>
    </w:p>
    <w:p>
      <w:pPr>
        <w:numPr>
          <w:ilvl w:val="0"/>
          <w:numId w:val="0"/>
        </w:num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罗山县农业农村局</w:t>
      </w:r>
    </w:p>
    <w:p>
      <w:pPr>
        <w:numPr>
          <w:ilvl w:val="0"/>
          <w:numId w:val="0"/>
        </w:numPr>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2024年3月5日</w:t>
      </w:r>
    </w:p>
    <w:p>
      <w:pPr>
        <w:numPr>
          <w:ilvl w:val="0"/>
          <w:numId w:val="0"/>
        </w:numPr>
        <w:ind w:leftChars="200"/>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widowControl/>
        <w:jc w:val="center"/>
        <w:textAlignment w:val="top"/>
        <w:rPr>
          <w:rFonts w:hint="eastAsia" w:ascii="方正小标宋_GBK" w:hAnsi="方正小标宋_GBK" w:eastAsia="方正小标宋_GBK" w:cs="方正小标宋_GBK"/>
          <w:bCs/>
          <w:color w:val="000000"/>
          <w:kern w:val="0"/>
          <w:sz w:val="36"/>
          <w:szCs w:val="36"/>
          <w:lang w:bidi="ar"/>
        </w:rPr>
      </w:pPr>
      <w:bookmarkStart w:id="0" w:name="_GoBack"/>
      <w:bookmarkEnd w:id="0"/>
    </w:p>
    <w:p>
      <w:pPr>
        <w:pStyle w:val="2"/>
        <w:ind w:firstLine="640"/>
        <w:rPr>
          <w:lang w:bidi="ar"/>
        </w:rPr>
      </w:pPr>
    </w:p>
    <w:p>
      <w:pPr>
        <w:pStyle w:val="2"/>
        <w:ind w:firstLine="0" w:firstLineChars="0"/>
        <w:jc w:val="center"/>
        <w:rPr>
          <w:rFonts w:hint="eastAsia" w:ascii="文星标宋" w:hAnsi="文星标宋" w:eastAsia="文星标宋" w:cs="方正小标宋_GBK"/>
          <w:bCs/>
          <w:color w:val="000000"/>
          <w:kern w:val="0"/>
          <w:sz w:val="44"/>
          <w:szCs w:val="44"/>
          <w:lang w:eastAsia="zh-CN" w:bidi="ar"/>
        </w:rPr>
      </w:pPr>
      <w:r>
        <w:rPr>
          <w:rFonts w:hint="eastAsia" w:ascii="文星标宋" w:hAnsi="文星标宋" w:eastAsia="文星标宋" w:cs="方正小标宋_GBK"/>
          <w:bCs/>
          <w:color w:val="000000"/>
          <w:kern w:val="0"/>
          <w:sz w:val="44"/>
          <w:szCs w:val="44"/>
          <w:lang w:bidi="ar"/>
        </w:rPr>
        <w:t>罗山县农业科技示范展示基地</w:t>
      </w:r>
    </w:p>
    <w:p>
      <w:pPr>
        <w:pStyle w:val="2"/>
        <w:ind w:firstLine="0" w:firstLineChars="0"/>
        <w:jc w:val="center"/>
        <w:rPr>
          <w:rFonts w:ascii="文星标宋" w:hAnsi="文星标宋" w:eastAsia="文星标宋" w:cs="方正小标宋_GBK"/>
          <w:bCs/>
          <w:color w:val="000000"/>
          <w:kern w:val="0"/>
          <w:sz w:val="44"/>
          <w:szCs w:val="44"/>
          <w:lang w:bidi="ar"/>
        </w:rPr>
      </w:pPr>
      <w:r>
        <w:rPr>
          <w:rFonts w:hint="eastAsia" w:ascii="文星标宋" w:hAnsi="文星标宋" w:eastAsia="文星标宋" w:cs="方正小标宋_GBK"/>
          <w:bCs/>
          <w:color w:val="000000"/>
          <w:kern w:val="0"/>
          <w:sz w:val="44"/>
          <w:szCs w:val="44"/>
          <w:lang w:bidi="ar"/>
        </w:rPr>
        <w:t>申  报  书</w:t>
      </w:r>
    </w:p>
    <w:p>
      <w:pPr>
        <w:jc w:val="center"/>
        <w:rPr>
          <w:rStyle w:val="8"/>
          <w:rFonts w:hint="eastAsia"/>
          <w:b/>
          <w:sz w:val="68"/>
          <w:szCs w:val="68"/>
        </w:rPr>
      </w:pPr>
    </w:p>
    <w:p>
      <w:pPr>
        <w:jc w:val="center"/>
        <w:rPr>
          <w:rFonts w:hint="eastAsia" w:ascii="SimSun-Identity-H" w:hAnsi="SimSun-Identity-H"/>
          <w:b/>
          <w:color w:val="000000"/>
          <w:sz w:val="68"/>
          <w:szCs w:val="68"/>
        </w:rPr>
      </w:pPr>
    </w:p>
    <w:p>
      <w:pPr>
        <w:ind w:left="3404" w:leftChars="300" w:hanging="2774" w:hangingChars="950"/>
        <w:jc w:val="left"/>
        <w:rPr>
          <w:rStyle w:val="8"/>
          <w:rFonts w:hint="eastAsia" w:ascii="仿宋" w:hAnsi="仿宋" w:eastAsia="仿宋"/>
          <w:sz w:val="32"/>
          <w:szCs w:val="32"/>
          <w:u w:val="single"/>
        </w:rPr>
      </w:pPr>
      <w:r>
        <w:rPr>
          <w:rStyle w:val="8"/>
          <w:rFonts w:ascii="仿宋" w:hAnsi="仿宋" w:eastAsia="仿宋"/>
          <w:spacing w:val="-14"/>
          <w:sz w:val="32"/>
          <w:szCs w:val="32"/>
        </w:rPr>
        <w:t>申报单位（盖章）</w:t>
      </w:r>
      <w:r>
        <w:rPr>
          <w:rStyle w:val="8"/>
          <w:rFonts w:hint="eastAsia" w:ascii="仿宋" w:hAnsi="仿宋" w:eastAsia="仿宋"/>
          <w:sz w:val="32"/>
          <w:szCs w:val="32"/>
        </w:rPr>
        <w:t>：</w:t>
      </w:r>
    </w:p>
    <w:p>
      <w:pPr>
        <w:ind w:left="2390" w:leftChars="300" w:hanging="1760" w:hangingChars="550"/>
        <w:jc w:val="left"/>
        <w:rPr>
          <w:rFonts w:hint="eastAsia" w:ascii="仿宋" w:hAnsi="仿宋" w:eastAsia="仿宋"/>
          <w:color w:val="000000"/>
          <w:sz w:val="32"/>
          <w:szCs w:val="32"/>
        </w:rPr>
      </w:pPr>
      <w:r>
        <w:rPr>
          <w:rStyle w:val="8"/>
          <w:rFonts w:ascii="仿宋" w:hAnsi="仿宋" w:eastAsia="仿宋"/>
          <w:sz w:val="32"/>
          <w:szCs w:val="32"/>
        </w:rPr>
        <w:t xml:space="preserve">联    系  </w:t>
      </w:r>
      <w:r>
        <w:rPr>
          <w:rStyle w:val="8"/>
          <w:rFonts w:hint="eastAsia" w:ascii="仿宋" w:hAnsi="仿宋" w:eastAsia="仿宋"/>
          <w:sz w:val="32"/>
          <w:szCs w:val="32"/>
        </w:rPr>
        <w:t xml:space="preserve"> </w:t>
      </w:r>
      <w:r>
        <w:rPr>
          <w:rStyle w:val="8"/>
          <w:rFonts w:ascii="仿宋" w:hAnsi="仿宋" w:eastAsia="仿宋"/>
          <w:sz w:val="32"/>
          <w:szCs w:val="32"/>
        </w:rPr>
        <w:t xml:space="preserve"> 人</w:t>
      </w:r>
      <w:r>
        <w:rPr>
          <w:rStyle w:val="8"/>
          <w:rFonts w:hint="eastAsia" w:ascii="仿宋" w:hAnsi="仿宋" w:eastAsia="仿宋"/>
          <w:sz w:val="32"/>
          <w:szCs w:val="32"/>
        </w:rPr>
        <w:t>：</w:t>
      </w:r>
    </w:p>
    <w:p>
      <w:pPr>
        <w:ind w:left="2390" w:leftChars="300" w:hanging="1760" w:hangingChars="550"/>
        <w:jc w:val="left"/>
        <w:rPr>
          <w:rFonts w:hint="eastAsia" w:ascii="仿宋" w:hAnsi="仿宋" w:eastAsia="仿宋"/>
          <w:color w:val="000000"/>
          <w:sz w:val="32"/>
          <w:szCs w:val="32"/>
        </w:rPr>
      </w:pPr>
      <w:r>
        <w:rPr>
          <w:rStyle w:val="8"/>
          <w:rFonts w:ascii="仿宋" w:hAnsi="仿宋" w:eastAsia="仿宋"/>
          <w:sz w:val="32"/>
          <w:szCs w:val="32"/>
        </w:rPr>
        <w:t>联系电话及手机</w:t>
      </w:r>
      <w:r>
        <w:rPr>
          <w:rStyle w:val="8"/>
          <w:rFonts w:hint="eastAsia" w:ascii="仿宋" w:hAnsi="仿宋" w:eastAsia="仿宋"/>
          <w:sz w:val="32"/>
          <w:szCs w:val="32"/>
        </w:rPr>
        <w:t>：</w:t>
      </w:r>
    </w:p>
    <w:p>
      <w:pPr>
        <w:ind w:left="630" w:leftChars="300"/>
        <w:jc w:val="left"/>
        <w:rPr>
          <w:rStyle w:val="8"/>
          <w:rFonts w:hint="eastAsia" w:ascii="仿宋" w:hAnsi="仿宋" w:eastAsia="仿宋"/>
          <w:sz w:val="32"/>
          <w:szCs w:val="32"/>
        </w:rPr>
      </w:pPr>
      <w:r>
        <w:rPr>
          <w:rStyle w:val="8"/>
          <w:rFonts w:ascii="仿宋" w:hAnsi="仿宋" w:eastAsia="仿宋"/>
          <w:sz w:val="32"/>
          <w:szCs w:val="32"/>
        </w:rPr>
        <w:t>电  子</w:t>
      </w:r>
      <w:r>
        <w:rPr>
          <w:rStyle w:val="8"/>
          <w:rFonts w:hint="eastAsia" w:ascii="仿宋" w:hAnsi="仿宋" w:eastAsia="仿宋"/>
          <w:sz w:val="32"/>
          <w:szCs w:val="32"/>
        </w:rPr>
        <w:t xml:space="preserve">  </w:t>
      </w:r>
      <w:r>
        <w:rPr>
          <w:rStyle w:val="8"/>
          <w:rFonts w:ascii="仿宋" w:hAnsi="仿宋" w:eastAsia="仿宋"/>
          <w:sz w:val="32"/>
          <w:szCs w:val="32"/>
        </w:rPr>
        <w:t>邮  箱</w:t>
      </w:r>
      <w:r>
        <w:rPr>
          <w:rStyle w:val="8"/>
          <w:rFonts w:hint="eastAsia" w:ascii="仿宋" w:hAnsi="仿宋" w:eastAsia="仿宋"/>
          <w:sz w:val="32"/>
          <w:szCs w:val="32"/>
        </w:rPr>
        <w:t>：</w:t>
      </w:r>
    </w:p>
    <w:p>
      <w:pPr>
        <w:ind w:left="630" w:leftChars="300"/>
        <w:jc w:val="left"/>
        <w:rPr>
          <w:rStyle w:val="8"/>
          <w:rFonts w:hint="eastAsia" w:ascii="仿宋" w:hAnsi="仿宋" w:eastAsia="仿宋"/>
          <w:sz w:val="32"/>
          <w:szCs w:val="32"/>
          <w:lang w:eastAsia="zh-CN"/>
        </w:rPr>
      </w:pPr>
      <w:r>
        <w:rPr>
          <w:rStyle w:val="8"/>
          <w:rFonts w:ascii="仿宋" w:hAnsi="仿宋" w:eastAsia="仿宋"/>
          <w:sz w:val="32"/>
          <w:szCs w:val="32"/>
        </w:rPr>
        <w:t>地  址／邮  编</w:t>
      </w:r>
      <w:r>
        <w:rPr>
          <w:rStyle w:val="8"/>
          <w:rFonts w:hint="eastAsia" w:ascii="仿宋" w:hAnsi="仿宋" w:eastAsia="仿宋"/>
          <w:sz w:val="32"/>
          <w:szCs w:val="32"/>
        </w:rPr>
        <w:t>：</w:t>
      </w:r>
    </w:p>
    <w:p>
      <w:pPr>
        <w:pStyle w:val="2"/>
        <w:rPr>
          <w:rFonts w:hint="eastAsia"/>
          <w:lang w:eastAsia="zh-CN"/>
        </w:rPr>
      </w:pPr>
    </w:p>
    <w:p>
      <w:pPr>
        <w:pStyle w:val="2"/>
        <w:ind w:firstLine="640"/>
        <w:rPr>
          <w:rFonts w:hint="eastAsia" w:ascii="仿宋" w:hAnsi="仿宋" w:eastAsia="仿宋"/>
          <w:color w:val="000000"/>
          <w:szCs w:val="32"/>
        </w:rPr>
      </w:pPr>
    </w:p>
    <w:p>
      <w:pPr>
        <w:pStyle w:val="2"/>
        <w:ind w:firstLine="640"/>
        <w:rPr>
          <w:rFonts w:hint="eastAsia" w:ascii="仿宋" w:hAnsi="仿宋" w:eastAsia="仿宋"/>
          <w:color w:val="000000"/>
          <w:szCs w:val="32"/>
        </w:rPr>
      </w:pPr>
    </w:p>
    <w:p>
      <w:pPr>
        <w:pStyle w:val="2"/>
        <w:ind w:firstLine="640"/>
        <w:rPr>
          <w:rFonts w:hint="eastAsia" w:ascii="仿宋" w:hAnsi="仿宋" w:eastAsia="仿宋"/>
          <w:color w:val="000000"/>
          <w:szCs w:val="32"/>
        </w:rPr>
      </w:pPr>
    </w:p>
    <w:p>
      <w:pPr>
        <w:pStyle w:val="2"/>
        <w:ind w:firstLine="640"/>
        <w:rPr>
          <w:rFonts w:hint="eastAsia" w:ascii="仿宋" w:hAnsi="仿宋" w:eastAsia="仿宋"/>
          <w:color w:val="000000"/>
          <w:szCs w:val="32"/>
        </w:rPr>
      </w:pPr>
    </w:p>
    <w:p>
      <w:pPr>
        <w:ind w:left="630" w:leftChars="300" w:firstLine="3300" w:firstLineChars="1100"/>
        <w:jc w:val="left"/>
        <w:rPr>
          <w:rStyle w:val="8"/>
          <w:rFonts w:hint="eastAsia"/>
          <w:sz w:val="30"/>
          <w:szCs w:val="30"/>
        </w:rPr>
      </w:pPr>
    </w:p>
    <w:p>
      <w:pPr>
        <w:ind w:left="630" w:leftChars="300" w:firstLine="3300" w:firstLineChars="1100"/>
        <w:jc w:val="left"/>
        <w:rPr>
          <w:rStyle w:val="8"/>
          <w:rFonts w:hint="eastAsia"/>
          <w:sz w:val="30"/>
          <w:szCs w:val="30"/>
        </w:rPr>
      </w:pPr>
    </w:p>
    <w:p>
      <w:pPr>
        <w:pStyle w:val="2"/>
        <w:rPr>
          <w:rFonts w:hint="eastAsia"/>
        </w:rPr>
      </w:pPr>
    </w:p>
    <w:p>
      <w:pPr>
        <w:rPr>
          <w:rStyle w:val="8"/>
          <w:rFonts w:ascii="文星标宋" w:hAnsi="文星标宋" w:eastAsia="文星标宋"/>
          <w:sz w:val="44"/>
          <w:szCs w:val="44"/>
        </w:rPr>
      </w:pPr>
      <w:r>
        <w:rPr>
          <w:rStyle w:val="8"/>
          <w:rFonts w:ascii="文星标宋" w:hAnsi="文星标宋" w:eastAsia="文星标宋"/>
          <w:sz w:val="44"/>
          <w:szCs w:val="44"/>
        </w:rPr>
        <w:br w:type="page"/>
      </w:r>
    </w:p>
    <w:p>
      <w:pPr>
        <w:jc w:val="center"/>
        <w:rPr>
          <w:rStyle w:val="8"/>
          <w:rFonts w:hint="eastAsia" w:ascii="文星标宋" w:hAnsi="文星标宋" w:eastAsia="文星标宋"/>
          <w:sz w:val="44"/>
          <w:szCs w:val="44"/>
        </w:rPr>
      </w:pPr>
      <w:r>
        <w:rPr>
          <w:rStyle w:val="8"/>
          <w:rFonts w:ascii="文星标宋" w:hAnsi="文星标宋" w:eastAsia="文星标宋"/>
          <w:sz w:val="44"/>
          <w:szCs w:val="44"/>
        </w:rPr>
        <w:t>基</w:t>
      </w:r>
      <w:r>
        <w:rPr>
          <w:rStyle w:val="8"/>
          <w:rFonts w:hint="eastAsia" w:ascii="文星标宋" w:hAnsi="文星标宋" w:eastAsia="文星标宋"/>
          <w:sz w:val="44"/>
          <w:szCs w:val="44"/>
        </w:rPr>
        <w:t xml:space="preserve"> </w:t>
      </w:r>
      <w:r>
        <w:rPr>
          <w:rStyle w:val="8"/>
          <w:rFonts w:ascii="文星标宋" w:hAnsi="文星标宋" w:eastAsia="文星标宋"/>
          <w:sz w:val="44"/>
          <w:szCs w:val="44"/>
        </w:rPr>
        <w:t>本</w:t>
      </w:r>
      <w:r>
        <w:rPr>
          <w:rStyle w:val="8"/>
          <w:rFonts w:hint="eastAsia" w:ascii="文星标宋" w:hAnsi="文星标宋" w:eastAsia="文星标宋"/>
          <w:sz w:val="44"/>
          <w:szCs w:val="44"/>
        </w:rPr>
        <w:t xml:space="preserve"> 情 </w:t>
      </w:r>
      <w:r>
        <w:rPr>
          <w:rStyle w:val="8"/>
          <w:rFonts w:ascii="文星标宋" w:hAnsi="文星标宋" w:eastAsia="文星标宋"/>
          <w:sz w:val="44"/>
          <w:szCs w:val="44"/>
        </w:rPr>
        <w:t>况</w:t>
      </w:r>
      <w:r>
        <w:rPr>
          <w:rStyle w:val="8"/>
          <w:rFonts w:hint="eastAsia" w:ascii="文星标宋" w:hAnsi="文星标宋" w:eastAsia="文星标宋"/>
          <w:sz w:val="44"/>
          <w:szCs w:val="44"/>
        </w:rPr>
        <w:t xml:space="preserve"> </w:t>
      </w:r>
      <w:r>
        <w:rPr>
          <w:rStyle w:val="8"/>
          <w:rFonts w:ascii="文星标宋" w:hAnsi="文星标宋" w:eastAsia="文星标宋"/>
          <w:sz w:val="44"/>
          <w:szCs w:val="44"/>
        </w:rPr>
        <w:t>表</w:t>
      </w:r>
    </w:p>
    <w:p>
      <w:pPr>
        <w:pStyle w:val="2"/>
        <w:ind w:firstLine="640"/>
      </w:pPr>
    </w:p>
    <w:tbl>
      <w:tblPr>
        <w:tblStyle w:val="6"/>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705"/>
        <w:gridCol w:w="1547"/>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8"/>
                <w:rFonts w:hint="eastAsia" w:ascii="仿宋" w:hAnsi="仿宋" w:eastAsia="仿宋"/>
                <w:b/>
                <w:sz w:val="24"/>
                <w:szCs w:val="24"/>
              </w:rPr>
            </w:pPr>
            <w:r>
              <w:rPr>
                <w:rStyle w:val="8"/>
                <w:rFonts w:ascii="仿宋" w:hAnsi="仿宋" w:eastAsia="仿宋"/>
                <w:sz w:val="24"/>
                <w:szCs w:val="24"/>
              </w:rPr>
              <w:t>基地名称</w:t>
            </w:r>
          </w:p>
        </w:tc>
        <w:tc>
          <w:tcPr>
            <w:tcW w:w="2705" w:type="dxa"/>
            <w:noWrap w:val="0"/>
            <w:vAlign w:val="center"/>
          </w:tcPr>
          <w:p>
            <w:pPr>
              <w:jc w:val="center"/>
              <w:rPr>
                <w:rStyle w:val="8"/>
                <w:rFonts w:hint="eastAsia" w:ascii="仿宋" w:hAnsi="仿宋" w:eastAsia="仿宋"/>
                <w:sz w:val="24"/>
                <w:szCs w:val="24"/>
              </w:rPr>
            </w:pPr>
          </w:p>
        </w:tc>
        <w:tc>
          <w:tcPr>
            <w:tcW w:w="1547" w:type="dxa"/>
            <w:noWrap w:val="0"/>
            <w:vAlign w:val="center"/>
          </w:tcPr>
          <w:p>
            <w:pPr>
              <w:jc w:val="center"/>
              <w:rPr>
                <w:rStyle w:val="8"/>
                <w:rFonts w:hint="eastAsia" w:ascii="仿宋" w:hAnsi="仿宋" w:eastAsia="仿宋"/>
                <w:sz w:val="24"/>
                <w:szCs w:val="24"/>
              </w:rPr>
            </w:pPr>
            <w:r>
              <w:rPr>
                <w:rStyle w:val="8"/>
                <w:rFonts w:ascii="仿宋" w:hAnsi="仿宋" w:eastAsia="仿宋"/>
                <w:sz w:val="24"/>
                <w:szCs w:val="24"/>
              </w:rPr>
              <w:t>建设单位</w:t>
            </w:r>
          </w:p>
          <w:p>
            <w:pPr>
              <w:jc w:val="center"/>
              <w:rPr>
                <w:rStyle w:val="8"/>
                <w:rFonts w:hint="eastAsia" w:ascii="仿宋" w:hAnsi="仿宋" w:eastAsia="仿宋"/>
                <w:sz w:val="24"/>
                <w:szCs w:val="24"/>
              </w:rPr>
            </w:pPr>
            <w:r>
              <w:rPr>
                <w:rStyle w:val="8"/>
                <w:rFonts w:ascii="仿宋" w:hAnsi="仿宋" w:eastAsia="仿宋"/>
                <w:sz w:val="24"/>
                <w:szCs w:val="24"/>
              </w:rPr>
              <w:t>地</w:t>
            </w:r>
            <w:r>
              <w:rPr>
                <w:rStyle w:val="8"/>
                <w:rFonts w:hint="eastAsia" w:ascii="仿宋" w:hAnsi="仿宋" w:eastAsia="仿宋"/>
                <w:sz w:val="24"/>
                <w:szCs w:val="24"/>
              </w:rPr>
              <w:t xml:space="preserve">    </w:t>
            </w:r>
            <w:r>
              <w:rPr>
                <w:rStyle w:val="8"/>
                <w:rFonts w:ascii="仿宋" w:hAnsi="仿宋" w:eastAsia="仿宋"/>
                <w:sz w:val="24"/>
                <w:szCs w:val="24"/>
              </w:rPr>
              <w:t>址</w:t>
            </w:r>
          </w:p>
        </w:tc>
        <w:tc>
          <w:tcPr>
            <w:tcW w:w="2064" w:type="dxa"/>
            <w:noWrap w:val="0"/>
            <w:vAlign w:val="center"/>
          </w:tcPr>
          <w:p>
            <w:pPr>
              <w:jc w:val="center"/>
              <w:rPr>
                <w:rStyle w:val="8"/>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8"/>
                <w:rFonts w:hint="eastAsia" w:ascii="仿宋" w:hAnsi="仿宋" w:eastAsia="仿宋"/>
                <w:sz w:val="24"/>
                <w:szCs w:val="24"/>
              </w:rPr>
            </w:pPr>
            <w:r>
              <w:rPr>
                <w:rStyle w:val="8"/>
                <w:rFonts w:ascii="仿宋" w:hAnsi="仿宋" w:eastAsia="仿宋"/>
                <w:sz w:val="24"/>
                <w:szCs w:val="24"/>
              </w:rPr>
              <w:t>基地负责人</w:t>
            </w:r>
          </w:p>
          <w:p>
            <w:pPr>
              <w:jc w:val="center"/>
              <w:rPr>
                <w:rStyle w:val="8"/>
                <w:rFonts w:hint="eastAsia" w:ascii="仿宋" w:hAnsi="仿宋" w:eastAsia="仿宋"/>
                <w:b/>
                <w:sz w:val="24"/>
                <w:szCs w:val="24"/>
              </w:rPr>
            </w:pPr>
            <w:r>
              <w:rPr>
                <w:rStyle w:val="8"/>
                <w:rFonts w:ascii="仿宋" w:hAnsi="仿宋" w:eastAsia="仿宋"/>
                <w:sz w:val="24"/>
                <w:szCs w:val="24"/>
              </w:rPr>
              <w:t>姓</w:t>
            </w:r>
            <w:r>
              <w:rPr>
                <w:rStyle w:val="8"/>
                <w:rFonts w:hint="eastAsia" w:ascii="仿宋" w:hAnsi="仿宋" w:eastAsia="仿宋"/>
                <w:sz w:val="24"/>
                <w:szCs w:val="24"/>
              </w:rPr>
              <w:t xml:space="preserve">     </w:t>
            </w:r>
            <w:r>
              <w:rPr>
                <w:rStyle w:val="8"/>
                <w:rFonts w:ascii="仿宋" w:hAnsi="仿宋" w:eastAsia="仿宋"/>
                <w:sz w:val="24"/>
                <w:szCs w:val="24"/>
              </w:rPr>
              <w:t>名</w:t>
            </w:r>
          </w:p>
        </w:tc>
        <w:tc>
          <w:tcPr>
            <w:tcW w:w="2705" w:type="dxa"/>
            <w:noWrap w:val="0"/>
            <w:vAlign w:val="center"/>
          </w:tcPr>
          <w:p>
            <w:pPr>
              <w:jc w:val="center"/>
              <w:rPr>
                <w:rStyle w:val="8"/>
                <w:rFonts w:hint="eastAsia" w:ascii="仿宋" w:hAnsi="仿宋" w:eastAsia="仿宋"/>
                <w:sz w:val="24"/>
                <w:szCs w:val="24"/>
              </w:rPr>
            </w:pPr>
          </w:p>
        </w:tc>
        <w:tc>
          <w:tcPr>
            <w:tcW w:w="1547" w:type="dxa"/>
            <w:noWrap w:val="0"/>
            <w:vAlign w:val="center"/>
          </w:tcPr>
          <w:p>
            <w:pPr>
              <w:jc w:val="center"/>
              <w:rPr>
                <w:rStyle w:val="8"/>
                <w:rFonts w:hint="eastAsia" w:ascii="仿宋" w:hAnsi="仿宋" w:eastAsia="仿宋"/>
                <w:sz w:val="24"/>
                <w:szCs w:val="24"/>
              </w:rPr>
            </w:pPr>
            <w:r>
              <w:rPr>
                <w:rStyle w:val="8"/>
                <w:rFonts w:ascii="仿宋" w:hAnsi="仿宋" w:eastAsia="仿宋"/>
                <w:sz w:val="24"/>
                <w:szCs w:val="24"/>
              </w:rPr>
              <w:t>职务、职称</w:t>
            </w:r>
          </w:p>
        </w:tc>
        <w:tc>
          <w:tcPr>
            <w:tcW w:w="2064" w:type="dxa"/>
            <w:noWrap w:val="0"/>
            <w:vAlign w:val="center"/>
          </w:tcPr>
          <w:p>
            <w:pPr>
              <w:jc w:val="center"/>
              <w:rPr>
                <w:rStyle w:val="8"/>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8"/>
                <w:rFonts w:hint="eastAsia" w:ascii="仿宋" w:hAnsi="仿宋" w:eastAsia="仿宋"/>
                <w:b/>
                <w:sz w:val="24"/>
                <w:szCs w:val="24"/>
              </w:rPr>
            </w:pPr>
            <w:r>
              <w:rPr>
                <w:rStyle w:val="8"/>
                <w:rFonts w:ascii="仿宋" w:hAnsi="仿宋" w:eastAsia="仿宋"/>
                <w:sz w:val="24"/>
                <w:szCs w:val="24"/>
              </w:rPr>
              <w:t>电话、手机</w:t>
            </w:r>
          </w:p>
        </w:tc>
        <w:tc>
          <w:tcPr>
            <w:tcW w:w="2705" w:type="dxa"/>
            <w:noWrap w:val="0"/>
            <w:vAlign w:val="center"/>
          </w:tcPr>
          <w:p>
            <w:pPr>
              <w:jc w:val="center"/>
              <w:rPr>
                <w:rStyle w:val="8"/>
                <w:rFonts w:hint="eastAsia" w:ascii="仿宋" w:hAnsi="仿宋" w:eastAsia="仿宋"/>
                <w:sz w:val="24"/>
                <w:szCs w:val="24"/>
              </w:rPr>
            </w:pPr>
          </w:p>
        </w:tc>
        <w:tc>
          <w:tcPr>
            <w:tcW w:w="1547" w:type="dxa"/>
            <w:noWrap w:val="0"/>
            <w:vAlign w:val="center"/>
          </w:tcPr>
          <w:p>
            <w:pPr>
              <w:jc w:val="center"/>
              <w:rPr>
                <w:rStyle w:val="8"/>
                <w:rFonts w:hint="eastAsia" w:ascii="仿宋" w:hAnsi="仿宋" w:eastAsia="仿宋"/>
                <w:sz w:val="24"/>
                <w:szCs w:val="24"/>
              </w:rPr>
            </w:pPr>
            <w:r>
              <w:rPr>
                <w:rStyle w:val="8"/>
                <w:rFonts w:ascii="仿宋" w:hAnsi="仿宋" w:eastAsia="仿宋"/>
                <w:sz w:val="24"/>
                <w:szCs w:val="24"/>
              </w:rPr>
              <w:t>共建单位</w:t>
            </w:r>
          </w:p>
        </w:tc>
        <w:tc>
          <w:tcPr>
            <w:tcW w:w="2064" w:type="dxa"/>
            <w:noWrap w:val="0"/>
            <w:vAlign w:val="center"/>
          </w:tcPr>
          <w:p>
            <w:pPr>
              <w:jc w:val="center"/>
              <w:rPr>
                <w:rStyle w:val="8"/>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8"/>
                <w:rFonts w:hint="eastAsia" w:ascii="仿宋" w:hAnsi="仿宋" w:eastAsia="仿宋"/>
                <w:sz w:val="24"/>
                <w:szCs w:val="24"/>
              </w:rPr>
            </w:pPr>
            <w:r>
              <w:rPr>
                <w:rStyle w:val="8"/>
                <w:rFonts w:ascii="仿宋" w:hAnsi="仿宋" w:eastAsia="仿宋"/>
                <w:sz w:val="24"/>
                <w:szCs w:val="24"/>
              </w:rPr>
              <w:t>主要对接</w:t>
            </w:r>
          </w:p>
          <w:p>
            <w:pPr>
              <w:jc w:val="center"/>
              <w:rPr>
                <w:rStyle w:val="8"/>
                <w:rFonts w:hint="eastAsia" w:ascii="仿宋" w:hAnsi="仿宋" w:eastAsia="仿宋"/>
                <w:b/>
                <w:sz w:val="24"/>
                <w:szCs w:val="24"/>
              </w:rPr>
            </w:pPr>
            <w:r>
              <w:rPr>
                <w:rStyle w:val="8"/>
                <w:rFonts w:ascii="仿宋" w:hAnsi="仿宋" w:eastAsia="仿宋"/>
                <w:sz w:val="24"/>
                <w:szCs w:val="24"/>
              </w:rPr>
              <w:t>经营主体</w:t>
            </w:r>
          </w:p>
        </w:tc>
        <w:tc>
          <w:tcPr>
            <w:tcW w:w="2705" w:type="dxa"/>
            <w:noWrap w:val="0"/>
            <w:vAlign w:val="center"/>
          </w:tcPr>
          <w:p>
            <w:pPr>
              <w:pStyle w:val="2"/>
              <w:ind w:firstLine="480"/>
              <w:jc w:val="center"/>
              <w:rPr>
                <w:rFonts w:ascii="仿宋" w:hAnsi="仿宋" w:eastAsia="仿宋"/>
                <w:sz w:val="24"/>
                <w:szCs w:val="24"/>
              </w:rPr>
            </w:pPr>
          </w:p>
        </w:tc>
        <w:tc>
          <w:tcPr>
            <w:tcW w:w="1547" w:type="dxa"/>
            <w:noWrap w:val="0"/>
            <w:vAlign w:val="center"/>
          </w:tcPr>
          <w:p>
            <w:pPr>
              <w:jc w:val="center"/>
              <w:rPr>
                <w:rStyle w:val="8"/>
                <w:rFonts w:hint="eastAsia" w:ascii="仿宋" w:hAnsi="仿宋" w:eastAsia="仿宋"/>
                <w:sz w:val="24"/>
                <w:szCs w:val="24"/>
              </w:rPr>
            </w:pPr>
            <w:r>
              <w:rPr>
                <w:rStyle w:val="8"/>
                <w:rFonts w:ascii="仿宋" w:hAnsi="仿宋" w:eastAsia="仿宋"/>
                <w:sz w:val="24"/>
                <w:szCs w:val="24"/>
              </w:rPr>
              <w:t>基地规模</w:t>
            </w:r>
          </w:p>
        </w:tc>
        <w:tc>
          <w:tcPr>
            <w:tcW w:w="2064" w:type="dxa"/>
            <w:noWrap w:val="0"/>
            <w:vAlign w:val="center"/>
          </w:tcPr>
          <w:p>
            <w:pPr>
              <w:jc w:val="center"/>
              <w:rPr>
                <w:rStyle w:val="8"/>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8"/>
                <w:rFonts w:hint="eastAsia" w:ascii="仿宋" w:hAnsi="仿宋" w:eastAsia="仿宋"/>
                <w:b/>
                <w:sz w:val="24"/>
                <w:szCs w:val="24"/>
              </w:rPr>
            </w:pPr>
            <w:r>
              <w:rPr>
                <w:rStyle w:val="8"/>
                <w:rFonts w:ascii="仿宋" w:hAnsi="仿宋" w:eastAsia="仿宋"/>
                <w:sz w:val="24"/>
                <w:szCs w:val="24"/>
              </w:rPr>
              <w:t>土地性质及年限</w:t>
            </w:r>
          </w:p>
        </w:tc>
        <w:tc>
          <w:tcPr>
            <w:tcW w:w="2705" w:type="dxa"/>
            <w:noWrap w:val="0"/>
            <w:vAlign w:val="center"/>
          </w:tcPr>
          <w:p>
            <w:pPr>
              <w:jc w:val="center"/>
              <w:rPr>
                <w:rStyle w:val="8"/>
                <w:rFonts w:hint="eastAsia" w:ascii="仿宋" w:hAnsi="仿宋" w:eastAsia="仿宋"/>
                <w:sz w:val="24"/>
                <w:szCs w:val="24"/>
              </w:rPr>
            </w:pPr>
          </w:p>
        </w:tc>
        <w:tc>
          <w:tcPr>
            <w:tcW w:w="1547" w:type="dxa"/>
            <w:noWrap w:val="0"/>
            <w:vAlign w:val="center"/>
          </w:tcPr>
          <w:p>
            <w:pPr>
              <w:ind w:right="-80" w:rightChars="-38"/>
              <w:jc w:val="center"/>
              <w:rPr>
                <w:rStyle w:val="8"/>
                <w:rFonts w:hint="eastAsia" w:ascii="仿宋" w:hAnsi="仿宋" w:eastAsia="仿宋"/>
                <w:sz w:val="24"/>
                <w:szCs w:val="24"/>
              </w:rPr>
            </w:pPr>
            <w:r>
              <w:rPr>
                <w:rStyle w:val="8"/>
                <w:rFonts w:ascii="仿宋" w:hAnsi="仿宋" w:eastAsia="仿宋"/>
                <w:sz w:val="24"/>
                <w:szCs w:val="24"/>
              </w:rPr>
              <w:t>主要设施设备种类及数量</w:t>
            </w:r>
          </w:p>
        </w:tc>
        <w:tc>
          <w:tcPr>
            <w:tcW w:w="2064" w:type="dxa"/>
            <w:noWrap w:val="0"/>
            <w:vAlign w:val="center"/>
          </w:tcPr>
          <w:p>
            <w:pPr>
              <w:pStyle w:val="2"/>
              <w:ind w:firstLine="480"/>
              <w:jc w:val="center"/>
              <w:rPr>
                <w:rStyle w:val="8"/>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ind w:right="-78" w:rightChars="-37"/>
              <w:jc w:val="center"/>
              <w:rPr>
                <w:rStyle w:val="8"/>
                <w:rFonts w:hint="eastAsia" w:ascii="仿宋" w:hAnsi="仿宋" w:eastAsia="仿宋"/>
                <w:b/>
                <w:sz w:val="24"/>
                <w:szCs w:val="24"/>
              </w:rPr>
            </w:pPr>
            <w:r>
              <w:rPr>
                <w:rFonts w:hint="eastAsia" w:ascii="仿宋" w:hAnsi="仿宋" w:eastAsia="仿宋"/>
                <w:color w:val="000000"/>
                <w:sz w:val="24"/>
                <w:szCs w:val="24"/>
              </w:rPr>
              <w:t>办公、</w:t>
            </w:r>
            <w:r>
              <w:rPr>
                <w:rFonts w:ascii="仿宋" w:hAnsi="仿宋" w:eastAsia="仿宋"/>
                <w:color w:val="000000"/>
                <w:sz w:val="24"/>
                <w:szCs w:val="24"/>
              </w:rPr>
              <w:t>仓</w:t>
            </w:r>
            <w:r>
              <w:rPr>
                <w:rFonts w:hint="eastAsia" w:ascii="仿宋" w:hAnsi="仿宋" w:eastAsia="仿宋"/>
                <w:color w:val="000000"/>
                <w:sz w:val="24"/>
                <w:szCs w:val="24"/>
              </w:rPr>
              <w:t>储、</w:t>
            </w:r>
            <w:r>
              <w:rPr>
                <w:rFonts w:ascii="仿宋" w:hAnsi="仿宋" w:eastAsia="仿宋"/>
                <w:color w:val="000000"/>
                <w:sz w:val="24"/>
                <w:szCs w:val="24"/>
              </w:rPr>
              <w:t>培训</w:t>
            </w:r>
            <w:r>
              <w:rPr>
                <w:rFonts w:hint="eastAsia" w:ascii="仿宋" w:hAnsi="仿宋" w:eastAsia="仿宋"/>
                <w:color w:val="000000"/>
                <w:sz w:val="24"/>
                <w:szCs w:val="24"/>
              </w:rPr>
              <w:t>教室情况及面积</w:t>
            </w:r>
          </w:p>
        </w:tc>
        <w:tc>
          <w:tcPr>
            <w:tcW w:w="2705" w:type="dxa"/>
            <w:noWrap w:val="0"/>
            <w:vAlign w:val="center"/>
          </w:tcPr>
          <w:p>
            <w:pPr>
              <w:pStyle w:val="2"/>
              <w:ind w:firstLine="480"/>
              <w:jc w:val="center"/>
              <w:rPr>
                <w:rFonts w:ascii="仿宋" w:hAnsi="仿宋" w:eastAsia="仿宋"/>
                <w:sz w:val="24"/>
                <w:szCs w:val="24"/>
              </w:rPr>
            </w:pPr>
          </w:p>
        </w:tc>
        <w:tc>
          <w:tcPr>
            <w:tcW w:w="1547" w:type="dxa"/>
            <w:noWrap w:val="0"/>
            <w:vAlign w:val="center"/>
          </w:tcPr>
          <w:p>
            <w:pPr>
              <w:jc w:val="center"/>
              <w:rPr>
                <w:rStyle w:val="8"/>
                <w:rFonts w:hint="eastAsia" w:ascii="仿宋" w:hAnsi="仿宋" w:eastAsia="仿宋"/>
                <w:sz w:val="24"/>
                <w:szCs w:val="24"/>
              </w:rPr>
            </w:pPr>
            <w:r>
              <w:rPr>
                <w:rStyle w:val="8"/>
                <w:rFonts w:ascii="仿宋" w:hAnsi="仿宋" w:eastAsia="仿宋"/>
                <w:sz w:val="24"/>
                <w:szCs w:val="24"/>
              </w:rPr>
              <w:t>沟渠路数量 或面积</w:t>
            </w:r>
          </w:p>
        </w:tc>
        <w:tc>
          <w:tcPr>
            <w:tcW w:w="2064" w:type="dxa"/>
            <w:noWrap w:val="0"/>
            <w:vAlign w:val="center"/>
          </w:tcPr>
          <w:p>
            <w:pPr>
              <w:pStyle w:val="2"/>
              <w:ind w:firstLine="480"/>
              <w:jc w:val="center"/>
              <w:rPr>
                <w:rStyle w:val="8"/>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8"/>
                <w:rFonts w:hint="eastAsia" w:ascii="仿宋" w:hAnsi="仿宋" w:eastAsia="仿宋"/>
                <w:b/>
                <w:sz w:val="24"/>
                <w:szCs w:val="24"/>
              </w:rPr>
            </w:pPr>
            <w:r>
              <w:rPr>
                <w:rStyle w:val="8"/>
                <w:rFonts w:ascii="仿宋" w:hAnsi="仿宋" w:eastAsia="仿宋"/>
                <w:sz w:val="24"/>
                <w:szCs w:val="24"/>
              </w:rPr>
              <w:t>对接的科研教学单位或创新团队</w:t>
            </w:r>
          </w:p>
        </w:tc>
        <w:tc>
          <w:tcPr>
            <w:tcW w:w="6316" w:type="dxa"/>
            <w:gridSpan w:val="3"/>
            <w:noWrap w:val="0"/>
            <w:vAlign w:val="center"/>
          </w:tcPr>
          <w:p>
            <w:pPr>
              <w:pStyle w:val="2"/>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8"/>
                <w:rFonts w:hint="eastAsia" w:ascii="仿宋" w:hAnsi="仿宋" w:eastAsia="仿宋"/>
                <w:b/>
                <w:sz w:val="24"/>
                <w:szCs w:val="24"/>
              </w:rPr>
            </w:pPr>
            <w:r>
              <w:rPr>
                <w:rStyle w:val="8"/>
                <w:rFonts w:ascii="仿宋" w:hAnsi="仿宋" w:eastAsia="仿宋"/>
                <w:sz w:val="24"/>
                <w:szCs w:val="24"/>
              </w:rPr>
              <w:t>专家组成</w:t>
            </w:r>
          </w:p>
        </w:tc>
        <w:tc>
          <w:tcPr>
            <w:tcW w:w="6316" w:type="dxa"/>
            <w:gridSpan w:val="3"/>
            <w:noWrap w:val="0"/>
            <w:vAlign w:val="center"/>
          </w:tcPr>
          <w:p>
            <w:pPr>
              <w:pStyle w:val="2"/>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8"/>
                <w:rFonts w:hint="eastAsia" w:ascii="仿宋" w:hAnsi="仿宋" w:eastAsia="仿宋"/>
                <w:sz w:val="24"/>
                <w:szCs w:val="24"/>
              </w:rPr>
            </w:pPr>
            <w:r>
              <w:rPr>
                <w:rStyle w:val="8"/>
                <w:rFonts w:hint="eastAsia" w:ascii="仿宋" w:hAnsi="仿宋" w:eastAsia="仿宋"/>
                <w:sz w:val="24"/>
                <w:szCs w:val="24"/>
              </w:rPr>
              <w:t>经费保障</w:t>
            </w:r>
          </w:p>
        </w:tc>
        <w:tc>
          <w:tcPr>
            <w:tcW w:w="6316" w:type="dxa"/>
            <w:gridSpan w:val="3"/>
            <w:noWrap w:val="0"/>
            <w:vAlign w:val="center"/>
          </w:tcPr>
          <w:p>
            <w:pPr>
              <w:pStyle w:val="2"/>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8"/>
                <w:rFonts w:hint="eastAsia" w:ascii="仿宋" w:hAnsi="仿宋" w:eastAsia="仿宋"/>
                <w:sz w:val="24"/>
                <w:szCs w:val="24"/>
              </w:rPr>
            </w:pPr>
            <w:r>
              <w:rPr>
                <w:rStyle w:val="8"/>
                <w:rFonts w:hint="eastAsia" w:ascii="仿宋" w:hAnsi="仿宋" w:eastAsia="仿宋"/>
                <w:sz w:val="24"/>
                <w:szCs w:val="24"/>
              </w:rPr>
              <w:t>本年度示范</w:t>
            </w:r>
          </w:p>
          <w:p>
            <w:pPr>
              <w:jc w:val="center"/>
              <w:rPr>
                <w:rStyle w:val="8"/>
                <w:rFonts w:hint="eastAsia" w:ascii="仿宋" w:hAnsi="仿宋" w:eastAsia="仿宋"/>
                <w:b/>
                <w:sz w:val="24"/>
                <w:szCs w:val="24"/>
              </w:rPr>
            </w:pPr>
            <w:r>
              <w:rPr>
                <w:rStyle w:val="8"/>
                <w:rFonts w:hint="eastAsia" w:ascii="仿宋" w:hAnsi="仿宋" w:eastAsia="仿宋"/>
                <w:sz w:val="24"/>
                <w:szCs w:val="24"/>
              </w:rPr>
              <w:t>技术成果</w:t>
            </w:r>
          </w:p>
        </w:tc>
        <w:tc>
          <w:tcPr>
            <w:tcW w:w="6316" w:type="dxa"/>
            <w:gridSpan w:val="3"/>
            <w:noWrap w:val="0"/>
            <w:vAlign w:val="center"/>
          </w:tcPr>
          <w:p>
            <w:pPr>
              <w:pStyle w:val="2"/>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8"/>
                <w:rFonts w:hint="eastAsia" w:ascii="仿宋" w:hAnsi="仿宋" w:eastAsia="仿宋"/>
                <w:b/>
                <w:sz w:val="24"/>
                <w:szCs w:val="24"/>
              </w:rPr>
            </w:pPr>
            <w:r>
              <w:rPr>
                <w:rStyle w:val="8"/>
                <w:rFonts w:ascii="仿宋" w:hAnsi="仿宋" w:eastAsia="仿宋"/>
                <w:sz w:val="24"/>
                <w:szCs w:val="24"/>
              </w:rPr>
              <w:t>观摩推介及技术培训次数及时间、人员规模</w:t>
            </w:r>
          </w:p>
        </w:tc>
        <w:tc>
          <w:tcPr>
            <w:tcW w:w="6316" w:type="dxa"/>
            <w:gridSpan w:val="3"/>
            <w:noWrap w:val="0"/>
            <w:vAlign w:val="center"/>
          </w:tcPr>
          <w:p>
            <w:pPr>
              <w:jc w:val="center"/>
              <w:rPr>
                <w:rStyle w:val="8"/>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8"/>
                <w:rFonts w:hint="eastAsia" w:ascii="仿宋" w:hAnsi="仿宋" w:eastAsia="仿宋"/>
                <w:sz w:val="24"/>
                <w:szCs w:val="24"/>
              </w:rPr>
            </w:pPr>
            <w:r>
              <w:rPr>
                <w:rStyle w:val="8"/>
                <w:rFonts w:ascii="仿宋" w:hAnsi="仿宋" w:eastAsia="仿宋"/>
                <w:sz w:val="24"/>
                <w:szCs w:val="24"/>
              </w:rPr>
              <w:t>开展农民</w:t>
            </w:r>
          </w:p>
          <w:p>
            <w:pPr>
              <w:jc w:val="center"/>
              <w:rPr>
                <w:rStyle w:val="8"/>
                <w:rFonts w:hint="eastAsia" w:ascii="仿宋" w:hAnsi="仿宋" w:eastAsia="仿宋"/>
                <w:b/>
                <w:sz w:val="24"/>
                <w:szCs w:val="24"/>
              </w:rPr>
            </w:pPr>
            <w:r>
              <w:rPr>
                <w:rStyle w:val="8"/>
                <w:rFonts w:ascii="仿宋" w:hAnsi="仿宋" w:eastAsia="仿宋"/>
                <w:sz w:val="24"/>
                <w:szCs w:val="24"/>
              </w:rPr>
              <w:t>教育人次</w:t>
            </w:r>
          </w:p>
        </w:tc>
        <w:tc>
          <w:tcPr>
            <w:tcW w:w="6316" w:type="dxa"/>
            <w:gridSpan w:val="3"/>
            <w:noWrap w:val="0"/>
            <w:vAlign w:val="center"/>
          </w:tcPr>
          <w:p>
            <w:pPr>
              <w:jc w:val="center"/>
              <w:rPr>
                <w:rStyle w:val="8"/>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8"/>
                <w:rFonts w:hint="eastAsia" w:ascii="仿宋" w:hAnsi="仿宋" w:eastAsia="仿宋"/>
                <w:sz w:val="24"/>
                <w:szCs w:val="24"/>
              </w:rPr>
            </w:pPr>
            <w:r>
              <w:rPr>
                <w:rStyle w:val="8"/>
                <w:rFonts w:ascii="仿宋" w:hAnsi="仿宋" w:eastAsia="仿宋"/>
                <w:sz w:val="24"/>
                <w:szCs w:val="24"/>
              </w:rPr>
              <w:t>宣传次数及媒体、时间</w:t>
            </w:r>
            <w:r>
              <w:rPr>
                <w:rStyle w:val="8"/>
                <w:rFonts w:hint="eastAsia" w:ascii="仿宋" w:hAnsi="仿宋" w:eastAsia="仿宋"/>
                <w:sz w:val="24"/>
                <w:szCs w:val="24"/>
              </w:rPr>
              <w:t>、</w:t>
            </w:r>
            <w:r>
              <w:rPr>
                <w:rStyle w:val="8"/>
                <w:rFonts w:ascii="仿宋" w:hAnsi="仿宋" w:eastAsia="仿宋"/>
                <w:sz w:val="24"/>
                <w:szCs w:val="24"/>
              </w:rPr>
              <w:t>版面</w:t>
            </w:r>
          </w:p>
        </w:tc>
        <w:tc>
          <w:tcPr>
            <w:tcW w:w="6316" w:type="dxa"/>
            <w:gridSpan w:val="3"/>
            <w:noWrap w:val="0"/>
            <w:vAlign w:val="center"/>
          </w:tcPr>
          <w:p>
            <w:pPr>
              <w:jc w:val="center"/>
              <w:rPr>
                <w:rStyle w:val="8"/>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8296" w:type="dxa"/>
            <w:gridSpan w:val="4"/>
            <w:noWrap w:val="0"/>
            <w:vAlign w:val="top"/>
          </w:tcPr>
          <w:p>
            <w:pPr>
              <w:ind w:left="800" w:hanging="800" w:hangingChars="250"/>
              <w:rPr>
                <w:rStyle w:val="8"/>
                <w:rFonts w:hint="eastAsia" w:ascii="仿宋" w:hAnsi="仿宋" w:eastAsia="仿宋"/>
                <w:sz w:val="32"/>
                <w:szCs w:val="32"/>
                <w:lang w:eastAsia="zh-CN"/>
              </w:rPr>
            </w:pPr>
            <w:r>
              <w:rPr>
                <w:rStyle w:val="8"/>
                <w:rFonts w:ascii="仿宋" w:hAnsi="仿宋" w:eastAsia="仿宋"/>
                <w:sz w:val="32"/>
                <w:szCs w:val="32"/>
              </w:rPr>
              <w:t>申报单位郑重申明</w:t>
            </w:r>
            <w:r>
              <w:rPr>
                <w:rStyle w:val="8"/>
                <w:rFonts w:hint="eastAsia" w:ascii="仿宋" w:hAnsi="仿宋" w:eastAsia="仿宋"/>
                <w:sz w:val="32"/>
                <w:szCs w:val="32"/>
              </w:rPr>
              <w:t>：</w:t>
            </w:r>
          </w:p>
          <w:p>
            <w:pPr>
              <w:ind w:left="800" w:hanging="500" w:hangingChars="250"/>
              <w:rPr>
                <w:rStyle w:val="8"/>
                <w:rFonts w:hint="eastAsia" w:ascii="仿宋" w:hAnsi="仿宋" w:eastAsia="仿宋"/>
                <w:sz w:val="20"/>
                <w:szCs w:val="20"/>
              </w:rPr>
            </w:pPr>
            <w:r>
              <w:rPr>
                <w:rStyle w:val="8"/>
                <w:rFonts w:ascii="仿宋" w:hAnsi="仿宋" w:eastAsia="仿宋"/>
                <w:sz w:val="20"/>
                <w:szCs w:val="20"/>
              </w:rPr>
              <w:t>手写对本申报材料真实性负责字样</w:t>
            </w:r>
          </w:p>
          <w:p>
            <w:pPr>
              <w:ind w:left="500" w:hanging="500" w:hangingChars="250"/>
              <w:rPr>
                <w:rStyle w:val="8"/>
                <w:rFonts w:hint="eastAsia" w:ascii="仿宋" w:hAnsi="仿宋" w:eastAsia="仿宋"/>
                <w:sz w:val="20"/>
                <w:szCs w:val="20"/>
              </w:rPr>
            </w:pPr>
          </w:p>
          <w:p>
            <w:pPr>
              <w:ind w:left="500" w:hanging="500" w:hangingChars="250"/>
              <w:rPr>
                <w:rStyle w:val="8"/>
                <w:rFonts w:hint="eastAsia" w:ascii="仿宋" w:hAnsi="仿宋" w:eastAsia="仿宋"/>
                <w:sz w:val="20"/>
                <w:szCs w:val="20"/>
              </w:rPr>
            </w:pPr>
          </w:p>
          <w:p>
            <w:pPr>
              <w:ind w:left="500" w:hanging="500" w:hangingChars="250"/>
              <w:rPr>
                <w:rStyle w:val="8"/>
                <w:rFonts w:hint="eastAsia" w:ascii="仿宋" w:hAnsi="仿宋" w:eastAsia="仿宋"/>
                <w:sz w:val="20"/>
                <w:szCs w:val="20"/>
              </w:rPr>
            </w:pPr>
          </w:p>
          <w:p>
            <w:pPr>
              <w:ind w:left="500" w:hanging="500" w:hangingChars="250"/>
              <w:rPr>
                <w:rFonts w:ascii="仿宋" w:hAnsi="仿宋" w:eastAsia="仿宋"/>
                <w:sz w:val="20"/>
                <w:szCs w:val="20"/>
              </w:rPr>
            </w:pPr>
          </w:p>
          <w:p>
            <w:pPr>
              <w:ind w:left="5010" w:leftChars="600" w:hanging="3750" w:hangingChars="1250"/>
              <w:rPr>
                <w:rStyle w:val="8"/>
                <w:rFonts w:hint="eastAsia" w:ascii="仿宋" w:hAnsi="仿宋" w:eastAsia="仿宋"/>
                <w:sz w:val="30"/>
                <w:szCs w:val="30"/>
              </w:rPr>
            </w:pPr>
            <w:r>
              <w:rPr>
                <w:rStyle w:val="8"/>
                <w:rFonts w:ascii="仿宋" w:hAnsi="仿宋" w:eastAsia="仿宋"/>
                <w:sz w:val="30"/>
                <w:szCs w:val="30"/>
              </w:rPr>
              <w:t>负责人:                  （单位公章）</w:t>
            </w:r>
          </w:p>
          <w:p>
            <w:pPr>
              <w:ind w:left="5010" w:leftChars="600" w:hanging="3750" w:hangingChars="1250"/>
              <w:rPr>
                <w:rStyle w:val="8"/>
                <w:rFonts w:hint="eastAsia" w:ascii="仿宋" w:hAnsi="仿宋" w:eastAsia="仿宋"/>
                <w:sz w:val="30"/>
                <w:szCs w:val="30"/>
                <w:lang w:eastAsia="zh-CN"/>
              </w:rPr>
            </w:pPr>
          </w:p>
          <w:p>
            <w:pPr>
              <w:ind w:left="5010" w:leftChars="600" w:hanging="3750" w:hangingChars="1250"/>
              <w:rPr>
                <w:rStyle w:val="8"/>
                <w:rFonts w:hint="eastAsia" w:ascii="仿宋" w:hAnsi="仿宋" w:eastAsia="仿宋"/>
                <w:sz w:val="30"/>
                <w:szCs w:val="30"/>
              </w:rPr>
            </w:pPr>
            <w:r>
              <w:rPr>
                <w:rStyle w:val="8"/>
                <w:rFonts w:ascii="仿宋" w:hAnsi="仿宋" w:eastAsia="仿宋"/>
                <w:sz w:val="30"/>
                <w:szCs w:val="30"/>
              </w:rPr>
              <w:t>年  月  日</w:t>
            </w:r>
          </w:p>
          <w:p>
            <w:pPr>
              <w:ind w:left="6280" w:leftChars="600" w:hanging="5020" w:hangingChars="1250"/>
              <w:rPr>
                <w:rStyle w:val="8"/>
                <w:rFonts w:hint="eastAsia" w:ascii="仿宋" w:hAnsi="仿宋" w:eastAsia="仿宋"/>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8296" w:type="dxa"/>
            <w:gridSpan w:val="4"/>
            <w:noWrap w:val="0"/>
            <w:vAlign w:val="top"/>
          </w:tcPr>
          <w:p>
            <w:pPr>
              <w:rPr>
                <w:rStyle w:val="8"/>
                <w:rFonts w:hint="eastAsia" w:ascii="仿宋" w:hAnsi="仿宋" w:eastAsia="仿宋"/>
                <w:sz w:val="30"/>
                <w:szCs w:val="30"/>
              </w:rPr>
            </w:pPr>
            <w:r>
              <w:rPr>
                <w:rStyle w:val="8"/>
                <w:rFonts w:hint="eastAsia" w:ascii="仿宋" w:hAnsi="仿宋" w:eastAsia="仿宋"/>
                <w:sz w:val="30"/>
                <w:szCs w:val="30"/>
              </w:rPr>
              <w:t>推荐</w:t>
            </w:r>
            <w:r>
              <w:rPr>
                <w:rStyle w:val="8"/>
                <w:rFonts w:ascii="仿宋" w:hAnsi="仿宋" w:eastAsia="仿宋"/>
                <w:sz w:val="30"/>
                <w:szCs w:val="30"/>
              </w:rPr>
              <w:t>部门意见:</w:t>
            </w:r>
          </w:p>
          <w:p>
            <w:pPr>
              <w:rPr>
                <w:rStyle w:val="8"/>
                <w:rFonts w:hint="eastAsia" w:ascii="仿宋" w:hAnsi="仿宋" w:eastAsia="仿宋"/>
                <w:sz w:val="30"/>
                <w:szCs w:val="30"/>
              </w:rPr>
            </w:pPr>
          </w:p>
          <w:p>
            <w:pPr>
              <w:ind w:left="1200" w:hanging="1200" w:hangingChars="400"/>
              <w:rPr>
                <w:rStyle w:val="8"/>
                <w:rFonts w:hint="eastAsia" w:ascii="仿宋" w:hAnsi="仿宋" w:eastAsia="仿宋"/>
                <w:sz w:val="30"/>
                <w:szCs w:val="30"/>
                <w:lang w:eastAsia="zh-CN"/>
              </w:rPr>
            </w:pPr>
          </w:p>
          <w:p>
            <w:pPr>
              <w:ind w:left="1200" w:hanging="1200" w:hangingChars="400"/>
              <w:rPr>
                <w:rStyle w:val="8"/>
                <w:rFonts w:hint="eastAsia" w:ascii="仿宋" w:hAnsi="仿宋" w:eastAsia="仿宋"/>
                <w:sz w:val="30"/>
                <w:szCs w:val="30"/>
              </w:rPr>
            </w:pPr>
            <w:r>
              <w:rPr>
                <w:rStyle w:val="8"/>
                <w:rFonts w:ascii="仿宋" w:hAnsi="仿宋" w:eastAsia="仿宋"/>
                <w:sz w:val="30"/>
                <w:szCs w:val="30"/>
              </w:rPr>
              <w:t>负责人:                  （单位公章）</w:t>
            </w:r>
          </w:p>
          <w:p>
            <w:pPr>
              <w:ind w:left="1200" w:hanging="1200" w:hangingChars="400"/>
              <w:rPr>
                <w:rStyle w:val="8"/>
                <w:rFonts w:hint="eastAsia" w:ascii="仿宋" w:hAnsi="仿宋" w:eastAsia="仿宋"/>
                <w:sz w:val="30"/>
                <w:szCs w:val="30"/>
                <w:lang w:eastAsia="zh-CN"/>
              </w:rPr>
            </w:pPr>
          </w:p>
          <w:p>
            <w:pPr>
              <w:ind w:left="1200" w:hanging="1200" w:hangingChars="400"/>
              <w:rPr>
                <w:rStyle w:val="8"/>
                <w:rFonts w:hint="eastAsia" w:ascii="仿宋" w:hAnsi="仿宋" w:eastAsia="仿宋"/>
                <w:sz w:val="30"/>
                <w:szCs w:val="30"/>
                <w:lang w:eastAsia="zh-CN"/>
              </w:rPr>
            </w:pPr>
            <w:r>
              <w:rPr>
                <w:rStyle w:val="8"/>
                <w:rFonts w:ascii="仿宋" w:hAnsi="仿宋" w:eastAsia="仿宋"/>
                <w:sz w:val="30"/>
                <w:szCs w:val="30"/>
              </w:rPr>
              <w:t xml:space="preserve">                          年  月  日</w:t>
            </w:r>
          </w:p>
          <w:p>
            <w:pPr>
              <w:pStyle w:val="2"/>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8296" w:type="dxa"/>
            <w:gridSpan w:val="4"/>
            <w:noWrap w:val="0"/>
            <w:vAlign w:val="top"/>
          </w:tcPr>
          <w:p>
            <w:pPr>
              <w:rPr>
                <w:rStyle w:val="8"/>
                <w:rFonts w:hint="eastAsia" w:ascii="仿宋" w:hAnsi="仿宋" w:eastAsia="仿宋"/>
                <w:sz w:val="30"/>
                <w:szCs w:val="30"/>
              </w:rPr>
            </w:pPr>
            <w:r>
              <w:rPr>
                <w:rStyle w:val="8"/>
                <w:rFonts w:hint="eastAsia" w:ascii="仿宋" w:hAnsi="仿宋" w:eastAsia="仿宋"/>
                <w:sz w:val="30"/>
                <w:szCs w:val="30"/>
              </w:rPr>
              <w:t>县</w:t>
            </w:r>
            <w:r>
              <w:rPr>
                <w:rStyle w:val="8"/>
                <w:rFonts w:ascii="仿宋" w:hAnsi="仿宋" w:eastAsia="仿宋"/>
                <w:sz w:val="30"/>
                <w:szCs w:val="30"/>
              </w:rPr>
              <w:t>级农业农村部门意见:</w:t>
            </w:r>
          </w:p>
          <w:p>
            <w:pPr>
              <w:rPr>
                <w:rStyle w:val="8"/>
                <w:rFonts w:hint="eastAsia" w:ascii="仿宋" w:hAnsi="仿宋" w:eastAsia="仿宋"/>
                <w:sz w:val="30"/>
                <w:szCs w:val="30"/>
              </w:rPr>
            </w:pPr>
          </w:p>
          <w:p>
            <w:pPr>
              <w:ind w:left="1200" w:hanging="1200" w:hangingChars="400"/>
              <w:rPr>
                <w:rStyle w:val="8"/>
                <w:rFonts w:hint="eastAsia" w:ascii="仿宋" w:hAnsi="仿宋" w:eastAsia="仿宋"/>
                <w:sz w:val="30"/>
                <w:szCs w:val="30"/>
                <w:lang w:eastAsia="zh-CN"/>
              </w:rPr>
            </w:pPr>
          </w:p>
          <w:p>
            <w:pPr>
              <w:ind w:left="1200" w:hanging="1200" w:hangingChars="400"/>
              <w:rPr>
                <w:rStyle w:val="8"/>
                <w:rFonts w:hint="eastAsia" w:ascii="仿宋" w:hAnsi="仿宋" w:eastAsia="仿宋"/>
                <w:sz w:val="30"/>
                <w:szCs w:val="30"/>
              </w:rPr>
            </w:pPr>
            <w:r>
              <w:rPr>
                <w:rStyle w:val="8"/>
                <w:rFonts w:hint="eastAsia" w:ascii="仿宋" w:hAnsi="仿宋" w:eastAsia="仿宋"/>
                <w:sz w:val="30"/>
                <w:szCs w:val="30"/>
              </w:rPr>
              <w:t>签字</w:t>
            </w:r>
            <w:r>
              <w:rPr>
                <w:rStyle w:val="8"/>
                <w:rFonts w:ascii="仿宋" w:hAnsi="仿宋" w:eastAsia="仿宋"/>
                <w:sz w:val="30"/>
                <w:szCs w:val="30"/>
              </w:rPr>
              <w:t>:                   （单位公章）</w:t>
            </w:r>
          </w:p>
          <w:p>
            <w:pPr>
              <w:ind w:left="1050" w:hanging="1050" w:hangingChars="350"/>
              <w:rPr>
                <w:rStyle w:val="8"/>
                <w:rFonts w:hint="eastAsia" w:ascii="仿宋" w:hAnsi="仿宋" w:eastAsia="仿宋"/>
                <w:sz w:val="30"/>
                <w:szCs w:val="30"/>
                <w:lang w:eastAsia="zh-CN"/>
              </w:rPr>
            </w:pPr>
          </w:p>
          <w:p>
            <w:pPr>
              <w:ind w:left="1050" w:hanging="1050" w:hangingChars="350"/>
              <w:rPr>
                <w:rStyle w:val="8"/>
                <w:rFonts w:hint="eastAsia" w:ascii="仿宋" w:hAnsi="仿宋" w:eastAsia="仿宋"/>
                <w:sz w:val="30"/>
                <w:szCs w:val="30"/>
                <w:lang w:eastAsia="zh-CN"/>
              </w:rPr>
            </w:pPr>
            <w:r>
              <w:rPr>
                <w:rStyle w:val="8"/>
                <w:rFonts w:ascii="仿宋" w:hAnsi="仿宋" w:eastAsia="仿宋"/>
                <w:sz w:val="30"/>
                <w:szCs w:val="30"/>
              </w:rPr>
              <w:t xml:space="preserve">                           年  月 日</w:t>
            </w:r>
          </w:p>
          <w:p>
            <w:pPr>
              <w:pStyle w:val="2"/>
              <w:rPr>
                <w:rFonts w:hint="eastAsia"/>
                <w:lang w:eastAsia="zh-CN"/>
              </w:rPr>
            </w:pPr>
          </w:p>
        </w:tc>
      </w:tr>
    </w:tbl>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imSun-Identity-H">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文星标宋">
    <w:altName w:val="微软雅黑"/>
    <w:panose1 w:val="02010604000101010101"/>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401E5E"/>
    <w:multiLevelType w:val="singleLevel"/>
    <w:tmpl w:val="A9401E5E"/>
    <w:lvl w:ilvl="0" w:tentative="0">
      <w:start w:val="1"/>
      <w:numFmt w:val="chineseCounting"/>
      <w:suff w:val="nothing"/>
      <w:lvlText w:val="（%1）"/>
      <w:lvlJc w:val="left"/>
      <w:rPr>
        <w:rFonts w:hint="eastAsia"/>
      </w:rPr>
    </w:lvl>
  </w:abstractNum>
  <w:abstractNum w:abstractNumId="1">
    <w:nsid w:val="D77EB5B2"/>
    <w:multiLevelType w:val="singleLevel"/>
    <w:tmpl w:val="D77EB5B2"/>
    <w:lvl w:ilvl="0" w:tentative="0">
      <w:start w:val="2"/>
      <w:numFmt w:val="chineseCounting"/>
      <w:suff w:val="nothing"/>
      <w:lvlText w:val="（%1）"/>
      <w:lvlJc w:val="left"/>
      <w:rPr>
        <w:rFonts w:hint="eastAsia"/>
      </w:rPr>
    </w:lvl>
  </w:abstractNum>
  <w:abstractNum w:abstractNumId="2">
    <w:nsid w:val="F6DDDBBE"/>
    <w:multiLevelType w:val="singleLevel"/>
    <w:tmpl w:val="F6DDDBBE"/>
    <w:lvl w:ilvl="0" w:tentative="0">
      <w:start w:val="1"/>
      <w:numFmt w:val="chineseCounting"/>
      <w:suff w:val="nothing"/>
      <w:lvlText w:val="(%1）"/>
      <w:lvlJc w:val="left"/>
      <w:rPr>
        <w:rFonts w:hint="eastAsia"/>
      </w:rPr>
    </w:lvl>
  </w:abstractNum>
  <w:abstractNum w:abstractNumId="3">
    <w:nsid w:val="1522C344"/>
    <w:multiLevelType w:val="singleLevel"/>
    <w:tmpl w:val="1522C344"/>
    <w:lvl w:ilvl="0" w:tentative="0">
      <w:start w:val="1"/>
      <w:numFmt w:val="chineseCounting"/>
      <w:suff w:val="nothing"/>
      <w:lvlText w:val="（%1）"/>
      <w:lvlJc w:val="left"/>
      <w:rPr>
        <w:rFonts w:hint="eastAsia"/>
      </w:rPr>
    </w:lvl>
  </w:abstractNum>
  <w:abstractNum w:abstractNumId="4">
    <w:nsid w:val="6C77329A"/>
    <w:multiLevelType w:val="singleLevel"/>
    <w:tmpl w:val="6C77329A"/>
    <w:lvl w:ilvl="0" w:tentative="0">
      <w:start w:val="2"/>
      <w:numFmt w:val="chineseCounting"/>
      <w:suff w:val="nothing"/>
      <w:lvlText w:val="%1、"/>
      <w:lvlJc w:val="left"/>
      <w:rPr>
        <w:rFonts w:hint="eastAsia" w:ascii="黑体" w:hAnsi="黑体" w:eastAsia="黑体" w:cs="黑体"/>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zZWE5MGY5NjA4ZTMzNGExZjU0YWViNDdmZTJiYTcifQ=="/>
  </w:docVars>
  <w:rsids>
    <w:rsidRoot w:val="00000000"/>
    <w:rsid w:val="045A08F8"/>
    <w:rsid w:val="1B451A3D"/>
    <w:rsid w:val="317751A7"/>
    <w:rsid w:val="694158BA"/>
    <w:rsid w:val="6C595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rPr>
      <w:rFonts w:eastAsia="仿宋_GB2312"/>
      <w:sz w:val="32"/>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customStyle="1" w:styleId="8">
    <w:name w:val="fontstyle01"/>
    <w:basedOn w:val="7"/>
    <w:autoRedefine/>
    <w:qFormat/>
    <w:uiPriority w:val="0"/>
    <w:rPr>
      <w:rFonts w:hint="default" w:ascii="SimSun-Identity-H" w:hAnsi="SimSun-Identity-H"/>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2024-02-28T08:12:00Z</dcterms:created>
  <dc:creator>Administrator</dc:creator>
  <cp:lastModifiedBy>金山</cp:lastModifiedBy>
  <dcterms:modified xsi:type="dcterms:W3CDTF">2024-03-05T00:37:17Z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85273A3179EE4DF793927E74FB7CE8BF_13</vt:lpwstr>
  </property>
</Properties>
</file>